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33B6" w14:textId="77777777" w:rsidR="004F5E54" w:rsidRDefault="004F5E54" w:rsidP="004F5E54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57E57AB" wp14:editId="1AF618EF">
            <wp:simplePos x="0" y="0"/>
            <wp:positionH relativeFrom="column">
              <wp:posOffset>2795905</wp:posOffset>
            </wp:positionH>
            <wp:positionV relativeFrom="paragraph">
              <wp:posOffset>-404495</wp:posOffset>
            </wp:positionV>
            <wp:extent cx="1403350" cy="9353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6E274C2F" wp14:editId="74A28C39">
            <wp:simplePos x="0" y="0"/>
            <wp:positionH relativeFrom="column">
              <wp:posOffset>1210945</wp:posOffset>
            </wp:positionH>
            <wp:positionV relativeFrom="paragraph">
              <wp:posOffset>-478155</wp:posOffset>
            </wp:positionV>
            <wp:extent cx="1810385" cy="1091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CC9A6" w14:textId="77777777" w:rsidR="004F5E54" w:rsidRDefault="004F5E54" w:rsidP="004F5E54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Friday 29</w:t>
      </w:r>
      <w:r w:rsidRPr="004F5E54">
        <w:rPr>
          <w:rFonts w:ascii="Verdana" w:hAnsi="Verdana"/>
          <w:b/>
          <w:color w:val="FF0000"/>
          <w:sz w:val="72"/>
          <w:szCs w:val="72"/>
          <w:vertAlign w:val="superscript"/>
        </w:rPr>
        <w:t>th</w:t>
      </w:r>
      <w:r>
        <w:rPr>
          <w:rFonts w:ascii="Verdana" w:hAnsi="Verdana"/>
          <w:b/>
          <w:color w:val="FF0000"/>
          <w:sz w:val="72"/>
          <w:szCs w:val="72"/>
        </w:rPr>
        <w:t xml:space="preserve"> November 2019</w:t>
      </w:r>
    </w:p>
    <w:p w14:paraId="5E60BAF2" w14:textId="77777777" w:rsidR="004F5E54" w:rsidRDefault="004F5E54" w:rsidP="004F5E54">
      <w:pPr>
        <w:jc w:val="center"/>
        <w:rPr>
          <w:rFonts w:ascii="Verdana" w:hAnsi="Verdana"/>
          <w:b/>
          <w:color w:val="92D050"/>
          <w:sz w:val="72"/>
          <w:szCs w:val="72"/>
        </w:rPr>
      </w:pPr>
      <w:r>
        <w:rPr>
          <w:rFonts w:ascii="Verdana" w:hAnsi="Verdana"/>
          <w:b/>
          <w:color w:val="92D050"/>
          <w:sz w:val="72"/>
          <w:szCs w:val="72"/>
        </w:rPr>
        <w:t xml:space="preserve">Multi-Agency </w:t>
      </w:r>
    </w:p>
    <w:p w14:paraId="3FF0C75B" w14:textId="77777777" w:rsidR="004F5E54" w:rsidRDefault="004F5E54" w:rsidP="004F5E54">
      <w:pPr>
        <w:jc w:val="center"/>
        <w:rPr>
          <w:rFonts w:ascii="Verdana" w:hAnsi="Verdana"/>
          <w:b/>
          <w:color w:val="92D050"/>
          <w:sz w:val="72"/>
          <w:szCs w:val="72"/>
        </w:rPr>
      </w:pPr>
      <w:bookmarkStart w:id="0" w:name="_GoBack"/>
      <w:bookmarkEnd w:id="0"/>
      <w:r>
        <w:rPr>
          <w:rFonts w:ascii="Verdana" w:hAnsi="Verdana"/>
          <w:b/>
          <w:color w:val="92D050"/>
          <w:sz w:val="72"/>
          <w:szCs w:val="72"/>
        </w:rPr>
        <w:t>Neglect Conference</w:t>
      </w:r>
    </w:p>
    <w:p w14:paraId="131CC80D" w14:textId="77777777" w:rsidR="004F5E54" w:rsidRPr="004F5E54" w:rsidRDefault="004F5E54" w:rsidP="004F5E54">
      <w:pPr>
        <w:jc w:val="center"/>
        <w:rPr>
          <w:rFonts w:ascii="Verdana" w:hAnsi="Verdana"/>
          <w:b/>
          <w:color w:val="0070C0"/>
          <w:sz w:val="48"/>
          <w:szCs w:val="48"/>
        </w:rPr>
      </w:pPr>
      <w:r w:rsidRPr="004F5E54">
        <w:rPr>
          <w:rFonts w:ascii="Verdana" w:hAnsi="Verdana"/>
          <w:b/>
          <w:color w:val="0070C0"/>
          <w:sz w:val="48"/>
          <w:szCs w:val="48"/>
        </w:rPr>
        <w:t>Save the Date!</w:t>
      </w:r>
    </w:p>
    <w:p w14:paraId="523353F8" w14:textId="77777777" w:rsidR="004F5E54" w:rsidRDefault="004F5E54" w:rsidP="004F5E5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As part of Safeguarding Month, West Sussex and Brighton &amp; Hove Safeguarding Children Partnerships will be holding a joint conference on Neglect. This will be take place in County Hall North, Horsham and is free to attend</w:t>
      </w:r>
      <w:r>
        <w:rPr>
          <w:rFonts w:ascii="Verdana" w:hAnsi="Verdana"/>
          <w:color w:val="FF0000"/>
          <w:sz w:val="36"/>
          <w:szCs w:val="36"/>
        </w:rPr>
        <w:t>*</w:t>
      </w:r>
      <w:r>
        <w:rPr>
          <w:rFonts w:ascii="Verdana" w:hAnsi="Verdana"/>
          <w:sz w:val="36"/>
          <w:szCs w:val="36"/>
        </w:rPr>
        <w:t xml:space="preserve"> </w:t>
      </w:r>
    </w:p>
    <w:p w14:paraId="1629223E" w14:textId="77777777" w:rsidR="004F5E54" w:rsidRDefault="004F5E54" w:rsidP="004F5E5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More information and details on how to request your place will be sent out shortly.</w:t>
      </w:r>
    </w:p>
    <w:p w14:paraId="4313737F" w14:textId="77777777" w:rsidR="004F5E54" w:rsidRDefault="004F5E54" w:rsidP="004F5E5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Please note that places are limited and confirmation of your place will be sent via the Learning &amp; Development Gateway.</w:t>
      </w:r>
    </w:p>
    <w:p w14:paraId="5C42BA35" w14:textId="77777777" w:rsidR="004F5E54" w:rsidRDefault="004F5E54" w:rsidP="004F5E5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(Please forward on to colleagues and teams as appropriate)</w:t>
      </w:r>
    </w:p>
    <w:p w14:paraId="06EE72C0" w14:textId="77777777" w:rsidR="004F5E54" w:rsidRDefault="004F5E54" w:rsidP="004F5E54">
      <w:pPr>
        <w:jc w:val="center"/>
        <w:rPr>
          <w:rFonts w:ascii="Verdana" w:hAnsi="Verdana"/>
          <w:sz w:val="36"/>
          <w:szCs w:val="36"/>
        </w:rPr>
      </w:pPr>
    </w:p>
    <w:p w14:paraId="04B4EE05" w14:textId="77777777" w:rsidR="004F5E54" w:rsidRDefault="004F5E54" w:rsidP="004F5E54">
      <w:pPr>
        <w:pStyle w:val="ListParagrap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*This event is free to attend however a charge will apply to those who do not turn up or cancel within 10 days of the Conference</w:t>
      </w:r>
    </w:p>
    <w:p w14:paraId="2C1BE71F" w14:textId="77777777" w:rsidR="006A0357" w:rsidRDefault="004F5E54"/>
    <w:sectPr w:rsidR="006A0357" w:rsidSect="004F5E54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4F5E54"/>
    <w:rsid w:val="006B0EF9"/>
    <w:rsid w:val="00D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BCB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ee3dceb0-fab4-47e4-8c07-97665dd4999f;2019-09-09 14:38:40;PENDINGCLASSIFICATION;WSCC Category:|False||PENDINGCLASSIFICATION|2019-09-09 14:38:40|UNDEFINED|35da7913-ca98-450a-b299-b9b62231058f;False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7141A281-EC22-41BE-92AD-DDB4DB37C80A}"/>
</file>

<file path=customXml/itemProps2.xml><?xml version="1.0" encoding="utf-8"?>
<ds:datastoreItem xmlns:ds="http://schemas.openxmlformats.org/officeDocument/2006/customXml" ds:itemID="{C5E37E05-252F-45A5-8F3C-D45D43C6218B}"/>
</file>

<file path=customXml/itemProps3.xml><?xml version="1.0" encoding="utf-8"?>
<ds:datastoreItem xmlns:ds="http://schemas.openxmlformats.org/officeDocument/2006/customXml" ds:itemID="{C6C4D7AD-2E2F-4D5F-BC10-81EC18F4F8DF}"/>
</file>

<file path=customXml/itemProps4.xml><?xml version="1.0" encoding="utf-8"?>
<ds:datastoreItem xmlns:ds="http://schemas.openxmlformats.org/officeDocument/2006/customXml" ds:itemID="{17F58EA9-96C8-4817-A58B-7FB07D08C3AD}"/>
</file>

<file path=customXml/itemProps5.xml><?xml version="1.0" encoding="utf-8"?>
<ds:datastoreItem xmlns:ds="http://schemas.openxmlformats.org/officeDocument/2006/customXml" ds:itemID="{D3276AE4-7EF4-4A77-AC45-9A35F5C19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1</cp:revision>
  <dcterms:created xsi:type="dcterms:W3CDTF">2019-09-09T13:35:00Z</dcterms:created>
  <dcterms:modified xsi:type="dcterms:W3CDTF">2019-09-09T13:38:00Z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