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990"/>
        <w:gridCol w:w="4132"/>
      </w:tblGrid>
      <w:tr w:rsidR="001D0A08" w:rsidRPr="00D713BC" w14:paraId="2F7A0059" w14:textId="77777777" w:rsidTr="005F50E4">
        <w:tc>
          <w:tcPr>
            <w:tcW w:w="10008" w:type="dxa"/>
            <w:shd w:val="clear" w:color="auto" w:fill="auto"/>
          </w:tcPr>
          <w:p w14:paraId="04443088" w14:textId="2F02D42E" w:rsidR="001D0A08" w:rsidRPr="00D713BC" w:rsidRDefault="001D0A08" w:rsidP="005F50E4">
            <w:pPr>
              <w:pStyle w:val="Header"/>
              <w:rPr>
                <w:sz w:val="16"/>
                <w:szCs w:val="16"/>
              </w:rPr>
            </w:pPr>
            <w:r w:rsidRPr="00D713BC">
              <w:rPr>
                <w:sz w:val="16"/>
                <w:szCs w:val="16"/>
              </w:rPr>
              <w:t xml:space="preserve">This report template is to be used by all agencies presenting at a Child Protection Conference in </w:t>
            </w:r>
            <w:r w:rsidR="00972A77">
              <w:rPr>
                <w:sz w:val="16"/>
                <w:szCs w:val="16"/>
              </w:rPr>
              <w:t>West Sussex County Council</w:t>
            </w:r>
          </w:p>
          <w:p w14:paraId="47067D9D" w14:textId="77777777" w:rsidR="001D0A08" w:rsidRPr="00D713BC" w:rsidRDefault="001D0A08" w:rsidP="005F50E4">
            <w:pPr>
              <w:pStyle w:val="Header"/>
              <w:rPr>
                <w:sz w:val="16"/>
                <w:szCs w:val="16"/>
              </w:rPr>
            </w:pPr>
            <w:r w:rsidRPr="00D713BC">
              <w:rPr>
                <w:sz w:val="16"/>
                <w:szCs w:val="16"/>
              </w:rPr>
              <w:t>Please advise the Chair in advance if there is any information in this report that should not be shared with certain members at conference</w:t>
            </w:r>
          </w:p>
          <w:p w14:paraId="5F0DD051" w14:textId="77777777" w:rsidR="001D0A08" w:rsidRPr="00D713BC" w:rsidRDefault="001D0A08" w:rsidP="005F50E4">
            <w:pPr>
              <w:pStyle w:val="Header"/>
              <w:tabs>
                <w:tab w:val="clear" w:pos="4153"/>
                <w:tab w:val="clear" w:pos="8306"/>
                <w:tab w:val="left" w:pos="7744"/>
              </w:tabs>
              <w:rPr>
                <w:szCs w:val="16"/>
              </w:rPr>
            </w:pPr>
            <w:r w:rsidRPr="00D713BC">
              <w:rPr>
                <w:szCs w:val="16"/>
              </w:rPr>
              <w:tab/>
            </w:r>
          </w:p>
        </w:tc>
        <w:tc>
          <w:tcPr>
            <w:tcW w:w="4166" w:type="dxa"/>
            <w:shd w:val="clear" w:color="auto" w:fill="auto"/>
          </w:tcPr>
          <w:p w14:paraId="2FFD9CED" w14:textId="2B7DD4E7" w:rsidR="001D0A08" w:rsidRPr="00D713BC" w:rsidRDefault="001D0A08" w:rsidP="005F50E4">
            <w:pPr>
              <w:pStyle w:val="Header"/>
              <w:jc w:val="right"/>
              <w:rPr>
                <w:szCs w:val="16"/>
              </w:rPr>
            </w:pPr>
          </w:p>
        </w:tc>
      </w:tr>
    </w:tbl>
    <w:p w14:paraId="766C1E69" w14:textId="77777777" w:rsidR="001D0A08" w:rsidRDefault="001D0A08" w:rsidP="001D0A08">
      <w:pPr>
        <w:jc w:val="center"/>
        <w:outlineLvl w:val="0"/>
        <w:rPr>
          <w:b/>
          <w:sz w:val="20"/>
          <w:szCs w:val="20"/>
        </w:rPr>
      </w:pPr>
    </w:p>
    <w:p w14:paraId="2CD7984F" w14:textId="6BA3C34B" w:rsidR="001D0A08" w:rsidRPr="00A7494D" w:rsidRDefault="00972A77" w:rsidP="009A5D8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West Sussex</w:t>
      </w:r>
      <w:r w:rsidR="001D0A08" w:rsidRPr="00A7494D">
        <w:rPr>
          <w:b/>
          <w:sz w:val="40"/>
          <w:szCs w:val="40"/>
        </w:rPr>
        <w:t xml:space="preserve"> Multi-agency Child Protection Conference Report</w:t>
      </w:r>
    </w:p>
    <w:p w14:paraId="65FAD368" w14:textId="77777777" w:rsidR="001D0A08" w:rsidRDefault="001D0A08" w:rsidP="001D0A08">
      <w:pPr>
        <w:jc w:val="center"/>
        <w:outlineLvl w:val="0"/>
        <w:rPr>
          <w:b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678"/>
        <w:gridCol w:w="3430"/>
        <w:gridCol w:w="3657"/>
      </w:tblGrid>
      <w:tr w:rsidR="001D0A08" w:rsidRPr="00D713BC" w14:paraId="7CB05039" w14:textId="77777777" w:rsidTr="00F81E89">
        <w:trPr>
          <w:trHeight w:val="713"/>
        </w:trPr>
        <w:tc>
          <w:tcPr>
            <w:tcW w:w="2660" w:type="dxa"/>
            <w:shd w:val="clear" w:color="auto" w:fill="auto"/>
          </w:tcPr>
          <w:p w14:paraId="628D2C46" w14:textId="77777777" w:rsidR="001D0A08" w:rsidRPr="00D713BC" w:rsidRDefault="001D0A08" w:rsidP="005F50E4">
            <w:pPr>
              <w:outlineLvl w:val="0"/>
              <w:rPr>
                <w:b/>
                <w:sz w:val="24"/>
              </w:rPr>
            </w:pPr>
          </w:p>
          <w:p w14:paraId="5CE85E0F" w14:textId="77777777" w:rsidR="001D0A08" w:rsidRPr="00267861" w:rsidRDefault="001D0A08" w:rsidP="005F50E4">
            <w:pPr>
              <w:outlineLvl w:val="0"/>
              <w:rPr>
                <w:b/>
                <w:color w:val="FF0000"/>
                <w:sz w:val="24"/>
              </w:rPr>
            </w:pPr>
            <w:r w:rsidRPr="00267861">
              <w:rPr>
                <w:b/>
                <w:color w:val="FF0000"/>
                <w:sz w:val="24"/>
              </w:rPr>
              <w:t>AGENCY NAME</w:t>
            </w:r>
          </w:p>
          <w:p w14:paraId="596D3D1D" w14:textId="77777777" w:rsidR="001D0A08" w:rsidRPr="00D713BC" w:rsidRDefault="001D0A08" w:rsidP="005F50E4">
            <w:pPr>
              <w:outlineLvl w:val="0"/>
              <w:rPr>
                <w:b/>
                <w:sz w:val="24"/>
              </w:rPr>
            </w:pPr>
            <w:r w:rsidRPr="00D713BC">
              <w:rPr>
                <w:b/>
                <w:sz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4ECE6F4E" w14:textId="77777777" w:rsidR="001D0A08" w:rsidRPr="00D713BC" w:rsidRDefault="001D0A08" w:rsidP="005F50E4">
            <w:pPr>
              <w:outlineLvl w:val="0"/>
              <w:rPr>
                <w:b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0BB8D5E6" w14:textId="77777777" w:rsidR="0049510A" w:rsidRDefault="00267861" w:rsidP="005F50E4">
            <w:pPr>
              <w:outlineLvl w:val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Family name and c</w:t>
            </w:r>
            <w:r w:rsidR="008067E8">
              <w:rPr>
                <w:b/>
                <w:color w:val="FF0000"/>
                <w:sz w:val="24"/>
              </w:rPr>
              <w:t>onference details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  <w:p w14:paraId="311A322B" w14:textId="382C0497" w:rsidR="001D0A08" w:rsidRPr="008067E8" w:rsidRDefault="00267861" w:rsidP="005F50E4">
            <w:pPr>
              <w:outlineLvl w:val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</w:t>
            </w:r>
            <w:proofErr w:type="gramStart"/>
            <w:r>
              <w:rPr>
                <w:b/>
                <w:color w:val="FF0000"/>
                <w:sz w:val="24"/>
              </w:rPr>
              <w:t>as</w:t>
            </w:r>
            <w:proofErr w:type="gramEnd"/>
            <w:r>
              <w:rPr>
                <w:b/>
                <w:color w:val="FF0000"/>
                <w:sz w:val="24"/>
              </w:rPr>
              <w:t xml:space="preserve"> per invite)</w:t>
            </w:r>
          </w:p>
        </w:tc>
        <w:tc>
          <w:tcPr>
            <w:tcW w:w="3657" w:type="dxa"/>
            <w:shd w:val="clear" w:color="auto" w:fill="auto"/>
          </w:tcPr>
          <w:p w14:paraId="55035A69" w14:textId="77777777" w:rsidR="001D0A08" w:rsidRPr="00D713BC" w:rsidRDefault="001D0A08" w:rsidP="005F50E4">
            <w:pPr>
              <w:outlineLvl w:val="0"/>
              <w:rPr>
                <w:b/>
                <w:sz w:val="24"/>
              </w:rPr>
            </w:pPr>
          </w:p>
        </w:tc>
      </w:tr>
    </w:tbl>
    <w:p w14:paraId="130291FF" w14:textId="77777777" w:rsidR="001D0A08" w:rsidRDefault="001D0A08" w:rsidP="001D0A08">
      <w:pPr>
        <w:jc w:val="center"/>
        <w:outlineLvl w:val="0"/>
        <w:rPr>
          <w:b/>
          <w:sz w:val="20"/>
          <w:szCs w:val="20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083"/>
        <w:gridCol w:w="1595"/>
        <w:gridCol w:w="2126"/>
        <w:gridCol w:w="2268"/>
        <w:gridCol w:w="2693"/>
      </w:tblGrid>
      <w:tr w:rsidR="006627F6" w:rsidRPr="006627F6" w14:paraId="182B67AC" w14:textId="77777777" w:rsidTr="00B036ED">
        <w:trPr>
          <w:trHeight w:val="425"/>
        </w:trPr>
        <w:tc>
          <w:tcPr>
            <w:tcW w:w="2694" w:type="dxa"/>
            <w:shd w:val="clear" w:color="auto" w:fill="CCCCCC"/>
            <w:vAlign w:val="center"/>
          </w:tcPr>
          <w:p w14:paraId="64A79DB4" w14:textId="77777777" w:rsidR="006627F6" w:rsidRPr="006627F6" w:rsidRDefault="006627F6" w:rsidP="006627F6">
            <w:pPr>
              <w:rPr>
                <w:b/>
                <w:sz w:val="20"/>
                <w:szCs w:val="20"/>
              </w:rPr>
            </w:pPr>
            <w:r w:rsidRPr="00267861">
              <w:rPr>
                <w:b/>
                <w:color w:val="FF0000"/>
                <w:sz w:val="20"/>
                <w:szCs w:val="20"/>
              </w:rPr>
              <w:t>Professional’s Name(s)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0D59F9D4" w14:textId="77777777" w:rsidR="006627F6" w:rsidRPr="006627F6" w:rsidRDefault="006627F6" w:rsidP="006627F6">
            <w:p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CCCCCC"/>
            <w:vAlign w:val="center"/>
          </w:tcPr>
          <w:p w14:paraId="4FD20205" w14:textId="77777777" w:rsidR="006627F6" w:rsidRPr="006627F6" w:rsidRDefault="006627F6" w:rsidP="006627F6">
            <w:pPr>
              <w:rPr>
                <w:b/>
                <w:sz w:val="20"/>
                <w:szCs w:val="20"/>
              </w:rPr>
            </w:pPr>
            <w:r w:rsidRPr="00A83F6D">
              <w:rPr>
                <w:b/>
                <w:color w:val="FF0000"/>
                <w:sz w:val="20"/>
                <w:szCs w:val="20"/>
              </w:rPr>
              <w:t xml:space="preserve">Date of Report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A46903" w14:textId="77777777" w:rsidR="006627F6" w:rsidRPr="006627F6" w:rsidRDefault="006627F6" w:rsidP="006627F6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pct20" w:color="auto" w:fill="auto"/>
            <w:vAlign w:val="center"/>
          </w:tcPr>
          <w:p w14:paraId="2C5D60D9" w14:textId="214A9657" w:rsidR="006627F6" w:rsidRPr="006627F6" w:rsidRDefault="006627F6" w:rsidP="00B036ED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59269F" w14:textId="77777777" w:rsidR="006627F6" w:rsidRPr="006627F6" w:rsidRDefault="006627F6" w:rsidP="006627F6">
            <w:pPr>
              <w:rPr>
                <w:b/>
                <w:sz w:val="20"/>
                <w:szCs w:val="20"/>
              </w:rPr>
            </w:pPr>
          </w:p>
        </w:tc>
      </w:tr>
      <w:tr w:rsidR="006627F6" w:rsidRPr="006627F6" w14:paraId="0ECCF58A" w14:textId="77777777" w:rsidTr="00B036ED">
        <w:trPr>
          <w:trHeight w:val="425"/>
        </w:trPr>
        <w:tc>
          <w:tcPr>
            <w:tcW w:w="2694" w:type="dxa"/>
            <w:shd w:val="clear" w:color="auto" w:fill="CCCCCC"/>
            <w:vAlign w:val="center"/>
          </w:tcPr>
          <w:p w14:paraId="5434F704" w14:textId="77777777" w:rsidR="006627F6" w:rsidRPr="00A83F6D" w:rsidRDefault="006627F6" w:rsidP="006627F6">
            <w:pPr>
              <w:rPr>
                <w:b/>
                <w:color w:val="FF0000"/>
                <w:sz w:val="20"/>
                <w:szCs w:val="20"/>
              </w:rPr>
            </w:pPr>
            <w:r w:rsidRPr="00A83F6D">
              <w:rPr>
                <w:b/>
                <w:color w:val="FF0000"/>
                <w:sz w:val="20"/>
                <w:szCs w:val="20"/>
              </w:rPr>
              <w:t>Professional’s Role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0EF543E0" w14:textId="77777777" w:rsidR="006627F6" w:rsidRPr="006627F6" w:rsidRDefault="006627F6" w:rsidP="006627F6">
            <w:pPr>
              <w:rPr>
                <w:b/>
                <w:sz w:val="20"/>
                <w:szCs w:val="20"/>
              </w:rPr>
            </w:pPr>
          </w:p>
        </w:tc>
        <w:tc>
          <w:tcPr>
            <w:tcW w:w="3721" w:type="dxa"/>
            <w:gridSpan w:val="2"/>
            <w:shd w:val="pct20" w:color="auto" w:fill="auto"/>
            <w:vAlign w:val="center"/>
          </w:tcPr>
          <w:p w14:paraId="72399FAB" w14:textId="5DC21C27" w:rsidR="006627F6" w:rsidRPr="006627F6" w:rsidRDefault="006627F6" w:rsidP="006627F6">
            <w:pPr>
              <w:rPr>
                <w:b/>
                <w:sz w:val="20"/>
                <w:szCs w:val="20"/>
              </w:rPr>
            </w:pPr>
            <w:r w:rsidRPr="00A83F6D">
              <w:rPr>
                <w:b/>
                <w:color w:val="FF0000"/>
                <w:sz w:val="20"/>
                <w:szCs w:val="20"/>
              </w:rPr>
              <w:t>Contact details</w:t>
            </w:r>
            <w:r w:rsidR="00A83F6D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C4576">
              <w:rPr>
                <w:b/>
                <w:color w:val="FF0000"/>
                <w:sz w:val="20"/>
                <w:szCs w:val="20"/>
              </w:rPr>
              <w:t>(email and phone)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7AF6546" w14:textId="1CBC75F4" w:rsidR="006627F6" w:rsidRPr="00F87EB5" w:rsidRDefault="006627F6" w:rsidP="006627F6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</w:tr>
    </w:tbl>
    <w:p w14:paraId="1D8C97A0" w14:textId="77777777" w:rsidR="002C6B5C" w:rsidRDefault="002C6B5C" w:rsidP="001D0A08">
      <w:pPr>
        <w:rPr>
          <w:b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897"/>
      </w:tblGrid>
      <w:tr w:rsidR="005414E8" w:rsidRPr="00D713BC" w14:paraId="7C096237" w14:textId="77777777" w:rsidTr="005414E8">
        <w:trPr>
          <w:trHeight w:val="865"/>
        </w:trPr>
        <w:tc>
          <w:tcPr>
            <w:tcW w:w="3528" w:type="dxa"/>
            <w:shd w:val="clear" w:color="auto" w:fill="auto"/>
          </w:tcPr>
          <w:p w14:paraId="6C6B385C" w14:textId="584E20C1" w:rsidR="005414E8" w:rsidRPr="00787AE0" w:rsidRDefault="005414E8" w:rsidP="005F50E4">
            <w:pPr>
              <w:rPr>
                <w:b/>
                <w:color w:val="FF0000"/>
                <w:sz w:val="20"/>
                <w:szCs w:val="20"/>
              </w:rPr>
            </w:pPr>
            <w:r w:rsidRPr="00787AE0">
              <w:rPr>
                <w:b/>
                <w:color w:val="FF0000"/>
                <w:sz w:val="20"/>
                <w:szCs w:val="20"/>
              </w:rPr>
              <w:t>Who in the family</w:t>
            </w:r>
            <w:r w:rsidR="00CD67B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D67B1" w:rsidRPr="00787AE0">
              <w:rPr>
                <w:b/>
                <w:color w:val="FF0000"/>
                <w:sz w:val="20"/>
                <w:szCs w:val="20"/>
              </w:rPr>
              <w:t>are</w:t>
            </w:r>
            <w:r w:rsidR="00CD67B1">
              <w:rPr>
                <w:b/>
                <w:color w:val="FF0000"/>
                <w:sz w:val="20"/>
                <w:szCs w:val="20"/>
              </w:rPr>
              <w:t xml:space="preserve"> you</w:t>
            </w:r>
            <w:r w:rsidR="00CD67B1" w:rsidRPr="00787AE0">
              <w:rPr>
                <w:b/>
                <w:color w:val="FF0000"/>
                <w:sz w:val="20"/>
                <w:szCs w:val="20"/>
              </w:rPr>
              <w:t xml:space="preserve"> working</w:t>
            </w:r>
            <w:r w:rsidRPr="00787AE0">
              <w:rPr>
                <w:b/>
                <w:color w:val="FF0000"/>
                <w:sz w:val="20"/>
                <w:szCs w:val="20"/>
              </w:rPr>
              <w:t xml:space="preserve"> directly with?</w:t>
            </w:r>
          </w:p>
        </w:tc>
        <w:tc>
          <w:tcPr>
            <w:tcW w:w="10897" w:type="dxa"/>
            <w:shd w:val="clear" w:color="auto" w:fill="auto"/>
          </w:tcPr>
          <w:p w14:paraId="685E12F0" w14:textId="69DDFFC3" w:rsidR="005414E8" w:rsidRPr="00D713BC" w:rsidRDefault="00AB13AE" w:rsidP="005F50E4">
            <w:pPr>
              <w:rPr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Please provide full names and the</w:t>
            </w:r>
            <w:r w:rsidR="00883B88">
              <w:rPr>
                <w:i/>
                <w:iCs/>
                <w:color w:val="808080" w:themeColor="background1" w:themeShade="80"/>
                <w:sz w:val="20"/>
                <w:szCs w:val="20"/>
              </w:rPr>
              <w:t>ir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relationship to the Child/ren.</w:t>
            </w:r>
          </w:p>
        </w:tc>
      </w:tr>
      <w:tr w:rsidR="005414E8" w:rsidRPr="00D713BC" w14:paraId="71566C6D" w14:textId="77777777" w:rsidTr="008D0075">
        <w:trPr>
          <w:trHeight w:val="765"/>
        </w:trPr>
        <w:tc>
          <w:tcPr>
            <w:tcW w:w="3528" w:type="dxa"/>
            <w:shd w:val="clear" w:color="auto" w:fill="auto"/>
          </w:tcPr>
          <w:p w14:paraId="600B5BC3" w14:textId="49CFF8D9" w:rsidR="00D4472B" w:rsidRDefault="005414E8" w:rsidP="005F50E4">
            <w:pPr>
              <w:rPr>
                <w:b/>
                <w:color w:val="FF0000"/>
                <w:sz w:val="20"/>
                <w:szCs w:val="20"/>
              </w:rPr>
            </w:pPr>
            <w:r w:rsidRPr="00787AE0">
              <w:rPr>
                <w:b/>
                <w:color w:val="FF0000"/>
                <w:sz w:val="20"/>
                <w:szCs w:val="20"/>
              </w:rPr>
              <w:t>What is the focus of your work</w:t>
            </w:r>
            <w:r w:rsidR="00D4472B">
              <w:rPr>
                <w:b/>
                <w:color w:val="FF0000"/>
                <w:sz w:val="20"/>
                <w:szCs w:val="20"/>
              </w:rPr>
              <w:t>?</w:t>
            </w:r>
            <w:r w:rsidRPr="00787AE0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773C14EA" w14:textId="56FB4746" w:rsidR="008D0075" w:rsidRDefault="008D0075" w:rsidP="005F50E4">
            <w:pPr>
              <w:rPr>
                <w:b/>
                <w:color w:val="FF0000"/>
                <w:sz w:val="20"/>
                <w:szCs w:val="20"/>
              </w:rPr>
            </w:pPr>
          </w:p>
          <w:p w14:paraId="44C918BC" w14:textId="3F612F3B" w:rsidR="00803F6F" w:rsidRPr="00787AE0" w:rsidRDefault="00803F6F" w:rsidP="005F50E4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897" w:type="dxa"/>
            <w:shd w:val="clear" w:color="auto" w:fill="auto"/>
          </w:tcPr>
          <w:p w14:paraId="799EFE04" w14:textId="77777777" w:rsidR="0021634A" w:rsidRDefault="00921250" w:rsidP="0021634A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21250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Please indicate the sector </w:t>
            </w:r>
            <w:proofErr w:type="gramStart"/>
            <w:r w:rsidRPr="00921250">
              <w:rPr>
                <w:i/>
                <w:iCs/>
                <w:color w:val="808080" w:themeColor="background1" w:themeShade="80"/>
                <w:sz w:val="20"/>
                <w:szCs w:val="20"/>
              </w:rPr>
              <w:t>i.e.</w:t>
            </w:r>
            <w:proofErr w:type="gramEnd"/>
            <w:r w:rsidRPr="00921250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physical health, mental health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8D0075" w:rsidRPr="008D0075">
              <w:rPr>
                <w:i/>
                <w:iCs/>
                <w:color w:val="808080" w:themeColor="background1" w:themeShade="80"/>
                <w:sz w:val="20"/>
                <w:szCs w:val="20"/>
              </w:rPr>
              <w:t>education, housing, substance misuse, exploitation, youth justice and youth services, domestic abuse, probation, other</w:t>
            </w:r>
            <w:r w:rsidR="0021634A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634A" w:rsidRPr="0021634A">
              <w:rPr>
                <w:i/>
                <w:iCs/>
                <w:color w:val="808080" w:themeColor="background1" w:themeShade="80"/>
                <w:sz w:val="20"/>
                <w:szCs w:val="20"/>
              </w:rPr>
              <w:t>and detail the specific issue(s) and interventions you have / are offering.</w:t>
            </w:r>
          </w:p>
          <w:p w14:paraId="53B81255" w14:textId="77777777" w:rsidR="0021634A" w:rsidRDefault="0021634A" w:rsidP="0021634A">
            <w:pPr>
              <w:rPr>
                <w:i/>
                <w:iCs/>
                <w:sz w:val="20"/>
                <w:szCs w:val="20"/>
              </w:rPr>
            </w:pPr>
          </w:p>
          <w:p w14:paraId="71C6C3E7" w14:textId="6383D610" w:rsidR="0021634A" w:rsidRPr="008D0075" w:rsidRDefault="0021634A" w:rsidP="002163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D0075" w:rsidRPr="00D713BC" w14:paraId="7F17BCF0" w14:textId="77777777" w:rsidTr="00384727">
        <w:trPr>
          <w:trHeight w:val="975"/>
        </w:trPr>
        <w:tc>
          <w:tcPr>
            <w:tcW w:w="3528" w:type="dxa"/>
            <w:shd w:val="clear" w:color="auto" w:fill="auto"/>
          </w:tcPr>
          <w:p w14:paraId="3433A0D2" w14:textId="7AB3AB85" w:rsidR="00384727" w:rsidRDefault="00A141F1" w:rsidP="00A141F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What difference is the work you are doing makin</w:t>
            </w:r>
            <w:r w:rsidR="00384727">
              <w:rPr>
                <w:b/>
                <w:color w:val="FF0000"/>
                <w:sz w:val="20"/>
                <w:szCs w:val="20"/>
              </w:rPr>
              <w:t xml:space="preserve">g </w:t>
            </w:r>
            <w:r w:rsidR="000A54CC">
              <w:rPr>
                <w:b/>
                <w:color w:val="FF0000"/>
                <w:sz w:val="20"/>
                <w:szCs w:val="20"/>
              </w:rPr>
              <w:t xml:space="preserve">to the child/ren’s safety / improved outcomes </w:t>
            </w:r>
            <w:r w:rsidR="00384727">
              <w:rPr>
                <w:b/>
                <w:color w:val="FF0000"/>
                <w:sz w:val="20"/>
                <w:szCs w:val="20"/>
              </w:rPr>
              <w:t>and how do you know this</w:t>
            </w:r>
            <w:r w:rsidR="003F1344">
              <w:rPr>
                <w:b/>
                <w:color w:val="FF0000"/>
                <w:sz w:val="20"/>
                <w:szCs w:val="20"/>
              </w:rPr>
              <w:t>?</w:t>
            </w:r>
          </w:p>
          <w:p w14:paraId="59C80A85" w14:textId="77777777" w:rsidR="003F1344" w:rsidRDefault="003F1344" w:rsidP="00A141F1">
            <w:pPr>
              <w:rPr>
                <w:b/>
                <w:color w:val="FF0000"/>
                <w:sz w:val="20"/>
                <w:szCs w:val="20"/>
              </w:rPr>
            </w:pPr>
          </w:p>
          <w:p w14:paraId="079E7210" w14:textId="35EF52DF" w:rsidR="00384727" w:rsidRDefault="003F1344" w:rsidP="00A141F1">
            <w:pPr>
              <w:rPr>
                <w:b/>
                <w:color w:val="FF0000"/>
                <w:sz w:val="20"/>
                <w:szCs w:val="20"/>
              </w:rPr>
            </w:pPr>
            <w:r w:rsidRPr="003F1344">
              <w:rPr>
                <w:b/>
                <w:color w:val="FF0000"/>
                <w:sz w:val="20"/>
                <w:szCs w:val="20"/>
              </w:rPr>
              <w:t>How well is the family participating in the support you are offering?</w:t>
            </w:r>
          </w:p>
          <w:p w14:paraId="4659C2F1" w14:textId="06666099" w:rsidR="00A141F1" w:rsidRDefault="00A141F1" w:rsidP="00A141F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97" w:type="dxa"/>
            <w:shd w:val="clear" w:color="auto" w:fill="auto"/>
          </w:tcPr>
          <w:p w14:paraId="1602492C" w14:textId="77777777" w:rsidR="004A5A68" w:rsidRDefault="004A5A68" w:rsidP="008D007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A5A68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What evidence do you have the intervention is having  a positive impact? </w:t>
            </w:r>
          </w:p>
          <w:p w14:paraId="5F92E768" w14:textId="0EEF865D" w:rsidR="008D0075" w:rsidRDefault="00CD67B1" w:rsidP="008D007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Please include any observations you ha</w:t>
            </w:r>
            <w:r w:rsidR="00D63961">
              <w:rPr>
                <w:i/>
                <w:iCs/>
                <w:color w:val="808080" w:themeColor="background1" w:themeShade="80"/>
                <w:sz w:val="20"/>
                <w:szCs w:val="20"/>
              </w:rPr>
              <w:t>ve made of the family</w:t>
            </w:r>
            <w:r w:rsidR="00AB2ADE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A54CC">
              <w:rPr>
                <w:i/>
                <w:iCs/>
                <w:color w:val="808080" w:themeColor="background1" w:themeShade="80"/>
                <w:sz w:val="20"/>
                <w:szCs w:val="20"/>
              </w:rPr>
              <w:t>during your involvement</w:t>
            </w:r>
            <w:r w:rsidR="00D63961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considering </w:t>
            </w:r>
            <w:r w:rsidR="0059302A">
              <w:rPr>
                <w:i/>
                <w:iCs/>
                <w:color w:val="808080" w:themeColor="background1" w:themeShade="80"/>
                <w:sz w:val="20"/>
                <w:szCs w:val="20"/>
              </w:rPr>
              <w:t>the worries raised</w:t>
            </w:r>
          </w:p>
          <w:p w14:paraId="0E3CDF92" w14:textId="5059AA79" w:rsidR="00D132FC" w:rsidRDefault="00D132FC" w:rsidP="008D007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AEDB3E8" w14:textId="77777777" w:rsidR="00D132FC" w:rsidRDefault="00D132FC" w:rsidP="008D007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3B0BF8B5" w14:textId="7A6C02DC" w:rsidR="003F1344" w:rsidRDefault="003F1344" w:rsidP="008D0075"/>
          <w:p w14:paraId="574427B5" w14:textId="77777777" w:rsidR="003F1344" w:rsidRDefault="003F1344" w:rsidP="008D0075">
            <w:pPr>
              <w:rPr>
                <w:i/>
                <w:iCs/>
              </w:rPr>
            </w:pPr>
          </w:p>
          <w:p w14:paraId="7C987043" w14:textId="514CEEA7" w:rsidR="00D01A48" w:rsidRPr="008D0075" w:rsidRDefault="003F1344" w:rsidP="008D007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3F1344">
              <w:rPr>
                <w:i/>
                <w:iCs/>
                <w:color w:val="808080" w:themeColor="background1" w:themeShade="80"/>
                <w:sz w:val="20"/>
                <w:szCs w:val="20"/>
              </w:rPr>
              <w:t>Attendance with appointments,</w:t>
            </w:r>
            <w:r w:rsidR="004D3DAC">
              <w:t xml:space="preserve"> </w:t>
            </w:r>
            <w:r w:rsidR="004D3DAC" w:rsidRPr="004D3DAC">
              <w:rPr>
                <w:i/>
                <w:iCs/>
                <w:color w:val="808080" w:themeColor="background1" w:themeShade="80"/>
                <w:sz w:val="20"/>
                <w:szCs w:val="20"/>
              </w:rPr>
              <w:t>level of engagement with intervention(s) offered</w:t>
            </w:r>
            <w:r w:rsidR="004D3DAC">
              <w:rPr>
                <w:i/>
                <w:iCs/>
                <w:color w:val="808080" w:themeColor="background1" w:themeShade="80"/>
                <w:sz w:val="20"/>
                <w:szCs w:val="20"/>
              </w:rPr>
              <w:t>,</w:t>
            </w:r>
            <w:r w:rsidRPr="003F1344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motivation to change</w:t>
            </w:r>
          </w:p>
        </w:tc>
      </w:tr>
      <w:tr w:rsidR="005351C5" w:rsidRPr="00D713BC" w14:paraId="33F181BF" w14:textId="77777777" w:rsidTr="00384727">
        <w:trPr>
          <w:trHeight w:val="975"/>
        </w:trPr>
        <w:tc>
          <w:tcPr>
            <w:tcW w:w="3528" w:type="dxa"/>
            <w:shd w:val="clear" w:color="auto" w:fill="auto"/>
          </w:tcPr>
          <w:p w14:paraId="02B01610" w14:textId="1826AB5A" w:rsidR="003F1344" w:rsidRDefault="003F1344" w:rsidP="005351C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What else needs to happen? </w:t>
            </w:r>
          </w:p>
        </w:tc>
        <w:tc>
          <w:tcPr>
            <w:tcW w:w="10897" w:type="dxa"/>
            <w:shd w:val="clear" w:color="auto" w:fill="auto"/>
          </w:tcPr>
          <w:p w14:paraId="62E6E743" w14:textId="5F893BC6" w:rsidR="00CB5EE7" w:rsidRDefault="00CB5EE7" w:rsidP="005351C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B5EE7">
              <w:rPr>
                <w:i/>
                <w:iCs/>
                <w:color w:val="808080" w:themeColor="background1" w:themeShade="80"/>
                <w:sz w:val="20"/>
                <w:szCs w:val="20"/>
              </w:rPr>
              <w:t>Please include any action the child, parents(s) / carer(s) need to take (including additional interventions and services) to support the family</w:t>
            </w:r>
          </w:p>
          <w:p w14:paraId="384B1857" w14:textId="3488BB43" w:rsidR="005351C5" w:rsidRPr="008D0075" w:rsidRDefault="005351C5" w:rsidP="005351C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5351C5" w:rsidRPr="00D713BC" w14:paraId="1914059F" w14:textId="77777777" w:rsidTr="00B8629B">
        <w:trPr>
          <w:trHeight w:val="707"/>
        </w:trPr>
        <w:tc>
          <w:tcPr>
            <w:tcW w:w="3528" w:type="dxa"/>
            <w:shd w:val="clear" w:color="auto" w:fill="auto"/>
          </w:tcPr>
          <w:p w14:paraId="2905DE58" w14:textId="6389280B" w:rsidR="00AB2ADE" w:rsidRDefault="003F1344" w:rsidP="005351C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What is the impact of any issues or identified risk for the children?</w:t>
            </w:r>
          </w:p>
          <w:p w14:paraId="79D513C5" w14:textId="77777777" w:rsidR="00AB2ADE" w:rsidRDefault="00AB2ADE" w:rsidP="005351C5">
            <w:pPr>
              <w:rPr>
                <w:b/>
                <w:color w:val="FF0000"/>
                <w:sz w:val="20"/>
                <w:szCs w:val="20"/>
              </w:rPr>
            </w:pPr>
          </w:p>
          <w:p w14:paraId="257E3134" w14:textId="612F9788" w:rsidR="005351C5" w:rsidRDefault="00AB2ADE" w:rsidP="005351C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Do you think the child / ren is suffering or is likely to suffer significant harm? </w:t>
            </w:r>
          </w:p>
          <w:p w14:paraId="117E89AE" w14:textId="69E230FC" w:rsidR="00AB2ADE" w:rsidRDefault="00AB2ADE" w:rsidP="005351C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97" w:type="dxa"/>
            <w:shd w:val="clear" w:color="auto" w:fill="auto"/>
          </w:tcPr>
          <w:p w14:paraId="721DE103" w14:textId="77777777" w:rsidR="003D6CE1" w:rsidRDefault="005351C5" w:rsidP="00AB2ADE">
            <w:pPr>
              <w:rPr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0A54CC">
              <w:rPr>
                <w:bCs/>
                <w:i/>
                <w:color w:val="808080" w:themeColor="background1" w:themeShade="80"/>
                <w:sz w:val="20"/>
                <w:szCs w:val="20"/>
              </w:rPr>
              <w:lastRenderedPageBreak/>
              <w:t xml:space="preserve">Include voice of the child/ child’s lived experience, where appropriate. </w:t>
            </w:r>
          </w:p>
          <w:p w14:paraId="52B24649" w14:textId="3DC2B81C" w:rsidR="005351C5" w:rsidRDefault="005351C5" w:rsidP="00AB2ADE">
            <w:pPr>
              <w:rPr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0A54CC">
              <w:rPr>
                <w:bCs/>
                <w:i/>
                <w:color w:val="808080" w:themeColor="background1" w:themeShade="80"/>
                <w:sz w:val="20"/>
                <w:szCs w:val="20"/>
              </w:rPr>
              <w:t>If for RCPC please consider any progress since ICPC</w:t>
            </w:r>
          </w:p>
          <w:p w14:paraId="410B8B77" w14:textId="77777777" w:rsidR="00AB2ADE" w:rsidRDefault="00AB2ADE" w:rsidP="00AB2ADE">
            <w:pPr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3E74920E" w14:textId="774D58BA" w:rsidR="00AB2ADE" w:rsidRPr="000A54CC" w:rsidRDefault="00AB2ADE" w:rsidP="00AB2AD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What needs to happen </w:t>
            </w:r>
            <w:r w:rsidR="00AE1B5F"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  <w:t>to</w:t>
            </w:r>
            <w:r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reduce the risks? </w:t>
            </w:r>
          </w:p>
        </w:tc>
      </w:tr>
      <w:tr w:rsidR="005351C5" w:rsidRPr="00D713BC" w14:paraId="39FD01D1" w14:textId="77777777" w:rsidTr="00B8629B">
        <w:trPr>
          <w:trHeight w:val="972"/>
        </w:trPr>
        <w:tc>
          <w:tcPr>
            <w:tcW w:w="3528" w:type="dxa"/>
            <w:shd w:val="clear" w:color="auto" w:fill="auto"/>
          </w:tcPr>
          <w:p w14:paraId="4767B657" w14:textId="56D05EC2" w:rsidR="005351C5" w:rsidRPr="00946E8D" w:rsidRDefault="005351C5" w:rsidP="005351C5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0897" w:type="dxa"/>
            <w:shd w:val="clear" w:color="auto" w:fill="auto"/>
          </w:tcPr>
          <w:p w14:paraId="70CB154C" w14:textId="2C445F39" w:rsidR="005351C5" w:rsidRPr="00946E8D" w:rsidRDefault="005351C5" w:rsidP="005351C5">
            <w:pPr>
              <w:rPr>
                <w:i/>
                <w:iCs/>
                <w:color w:val="808080" w:themeColor="background1" w:themeShade="80"/>
                <w:sz w:val="20"/>
                <w:szCs w:val="20"/>
                <w:highlight w:val="green"/>
              </w:rPr>
            </w:pPr>
          </w:p>
        </w:tc>
      </w:tr>
      <w:tr w:rsidR="00F81E89" w:rsidRPr="00D713BC" w14:paraId="01483EE2" w14:textId="77777777" w:rsidTr="00B8629B">
        <w:trPr>
          <w:trHeight w:val="834"/>
        </w:trPr>
        <w:tc>
          <w:tcPr>
            <w:tcW w:w="3528" w:type="dxa"/>
            <w:shd w:val="clear" w:color="auto" w:fill="auto"/>
          </w:tcPr>
          <w:p w14:paraId="2DFD83D0" w14:textId="1A0196D9" w:rsidR="00F81E89" w:rsidRDefault="00F81E89" w:rsidP="00F81E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What has the child/ren said or what do you think the child would say about their situation?</w:t>
            </w:r>
          </w:p>
        </w:tc>
        <w:tc>
          <w:tcPr>
            <w:tcW w:w="10897" w:type="dxa"/>
            <w:shd w:val="clear" w:color="auto" w:fill="auto"/>
          </w:tcPr>
          <w:p w14:paraId="6A24DED5" w14:textId="1E134111" w:rsidR="00F81E89" w:rsidRDefault="00F81E89" w:rsidP="00F81E89">
            <w:pPr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D01A48"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>If you have completed any direct work with the child or family, please feel free to attach it below</w:t>
            </w:r>
          </w:p>
          <w:p w14:paraId="63B3E916" w14:textId="2567882D" w:rsidR="00D01A48" w:rsidRDefault="00D01A48" w:rsidP="00F81E89">
            <w:pPr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>What has the child(ren) told you, since the last meeting, about their lived experience?</w:t>
            </w:r>
            <w:r w:rsidR="00403F85"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 xml:space="preserve"> Please be clear whether </w:t>
            </w:r>
            <w:r w:rsidR="00403F85" w:rsidRPr="00403F85"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 xml:space="preserve">if what is reported here is what the child has </w:t>
            </w:r>
            <w:proofErr w:type="gramStart"/>
            <w:r w:rsidR="00403F85" w:rsidRPr="00403F85"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>actually said</w:t>
            </w:r>
            <w:proofErr w:type="gramEnd"/>
            <w:r w:rsidR="00403F85" w:rsidRPr="00403F85"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 xml:space="preserve"> (using direct quotes where possible) or professional judgement (in which case </w:t>
            </w:r>
            <w:r w:rsidR="00C74C10"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>please</w:t>
            </w:r>
            <w:r w:rsidR="00403F85" w:rsidRPr="00403F85"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 xml:space="preserve"> explain what this is based on).</w:t>
            </w:r>
          </w:p>
          <w:p w14:paraId="465A727E" w14:textId="77777777" w:rsidR="00D01A48" w:rsidRPr="00D01A48" w:rsidRDefault="00D01A48" w:rsidP="00F81E89">
            <w:pPr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71B67F8D" w14:textId="16E7313B" w:rsidR="00D01A48" w:rsidRPr="00D01A48" w:rsidRDefault="00D01A48" w:rsidP="00F81E8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B2ADE" w:rsidRPr="00D713BC" w14:paraId="703ED36A" w14:textId="77777777" w:rsidTr="00B8629B">
        <w:trPr>
          <w:trHeight w:val="834"/>
        </w:trPr>
        <w:tc>
          <w:tcPr>
            <w:tcW w:w="3528" w:type="dxa"/>
            <w:shd w:val="clear" w:color="auto" w:fill="auto"/>
          </w:tcPr>
          <w:p w14:paraId="6C2E23A3" w14:textId="7F683421" w:rsidR="00AB2ADE" w:rsidRDefault="00AB2ADE" w:rsidP="00F81E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</w:t>
            </w:r>
            <w:r w:rsidRPr="00AB2ADE">
              <w:rPr>
                <w:b/>
                <w:color w:val="FF0000"/>
                <w:sz w:val="20"/>
                <w:szCs w:val="20"/>
              </w:rPr>
              <w:t xml:space="preserve">hat actions would you consider are needed in </w:t>
            </w:r>
            <w:r w:rsidR="003F1344">
              <w:rPr>
                <w:b/>
                <w:color w:val="FF0000"/>
                <w:sz w:val="20"/>
                <w:szCs w:val="20"/>
              </w:rPr>
              <w:t>any</w:t>
            </w:r>
            <w:r w:rsidRPr="00AB2ADE">
              <w:rPr>
                <w:b/>
                <w:color w:val="FF0000"/>
                <w:sz w:val="20"/>
                <w:szCs w:val="20"/>
              </w:rPr>
              <w:t xml:space="preserve"> updated plan</w:t>
            </w:r>
            <w:r>
              <w:rPr>
                <w:b/>
                <w:color w:val="FF0000"/>
                <w:sz w:val="20"/>
                <w:szCs w:val="20"/>
              </w:rPr>
              <w:t>?</w:t>
            </w:r>
          </w:p>
          <w:p w14:paraId="64E0DE4D" w14:textId="349250AF" w:rsidR="00AB2ADE" w:rsidRDefault="00AB2ADE" w:rsidP="00F81E8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97" w:type="dxa"/>
            <w:shd w:val="clear" w:color="auto" w:fill="auto"/>
          </w:tcPr>
          <w:p w14:paraId="21BD24F0" w14:textId="6BED72FC" w:rsidR="00AB2ADE" w:rsidRPr="00B8629B" w:rsidRDefault="00F82241" w:rsidP="00F81E89">
            <w:pPr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Please include how this will </w:t>
            </w:r>
            <w:r w:rsidR="00EA62B6">
              <w:rPr>
                <w:i/>
                <w:iCs/>
                <w:color w:val="A6A6A6" w:themeColor="background1" w:themeShade="A6"/>
                <w:sz w:val="20"/>
                <w:szCs w:val="20"/>
              </w:rPr>
              <w:t>improve the child’s outcomes and how we would measure t</w:t>
            </w:r>
            <w:r w:rsidR="00937B8D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hat the action has had the desired impact </w:t>
            </w:r>
            <w:r w:rsidR="00E07E43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on the </w:t>
            </w:r>
            <w:r w:rsidR="00937B8D">
              <w:rPr>
                <w:i/>
                <w:iCs/>
                <w:color w:val="A6A6A6" w:themeColor="background1" w:themeShade="A6"/>
                <w:sz w:val="20"/>
                <w:szCs w:val="20"/>
              </w:rPr>
              <w:t>child</w:t>
            </w:r>
            <w:r w:rsidR="00E07E43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’s lived </w:t>
            </w:r>
            <w:r w:rsidR="00850E3C">
              <w:rPr>
                <w:i/>
                <w:iCs/>
                <w:color w:val="A6A6A6" w:themeColor="background1" w:themeShade="A6"/>
                <w:sz w:val="20"/>
                <w:szCs w:val="20"/>
              </w:rPr>
              <w:t>experience</w:t>
            </w:r>
          </w:p>
        </w:tc>
      </w:tr>
    </w:tbl>
    <w:p w14:paraId="316A3454" w14:textId="5BA4DE35" w:rsidR="001D0A08" w:rsidRDefault="001D0A08" w:rsidP="001D0A08">
      <w:pPr>
        <w:rPr>
          <w:b/>
          <w:sz w:val="20"/>
          <w:szCs w:val="20"/>
        </w:rPr>
      </w:pPr>
    </w:p>
    <w:p w14:paraId="5EED79C8" w14:textId="5765E863" w:rsidR="003F1344" w:rsidRDefault="003F1344" w:rsidP="001D0A08">
      <w:pPr>
        <w:rPr>
          <w:b/>
          <w:sz w:val="20"/>
          <w:szCs w:val="20"/>
        </w:rPr>
      </w:pPr>
    </w:p>
    <w:p w14:paraId="7B910C08" w14:textId="77777777" w:rsidR="003F1344" w:rsidRPr="00034B07" w:rsidRDefault="003F1344" w:rsidP="001D0A08">
      <w:pPr>
        <w:rPr>
          <w:b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1290"/>
        <w:gridCol w:w="6619"/>
      </w:tblGrid>
      <w:tr w:rsidR="0049510A" w:rsidRPr="00D713BC" w14:paraId="09BDD92D" w14:textId="77777777" w:rsidTr="00F81E89">
        <w:trPr>
          <w:trHeight w:val="880"/>
        </w:trPr>
        <w:tc>
          <w:tcPr>
            <w:tcW w:w="6516" w:type="dxa"/>
            <w:shd w:val="clear" w:color="auto" w:fill="auto"/>
          </w:tcPr>
          <w:p w14:paraId="7AA09A1C" w14:textId="543719DA" w:rsidR="0049510A" w:rsidRPr="00D713BC" w:rsidRDefault="0049510A" w:rsidP="00046937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 xml:space="preserve">Has this report been </w:t>
            </w:r>
            <w:r w:rsidR="00087D65">
              <w:rPr>
                <w:b/>
                <w:sz w:val="20"/>
                <w:szCs w:val="20"/>
              </w:rPr>
              <w:t>sent to</w:t>
            </w:r>
            <w:r w:rsidR="00AB2ADE">
              <w:rPr>
                <w:b/>
                <w:sz w:val="20"/>
                <w:szCs w:val="20"/>
              </w:rPr>
              <w:t xml:space="preserve"> </w:t>
            </w:r>
            <w:r w:rsidR="00840AF9" w:rsidRPr="00D54EBE">
              <w:rPr>
                <w:b/>
                <w:sz w:val="20"/>
                <w:szCs w:val="20"/>
              </w:rPr>
              <w:t>cputeam@westsussex.gov.uk</w:t>
            </w:r>
            <w:r w:rsidR="00840AF9" w:rsidRPr="00D713BC">
              <w:rPr>
                <w:b/>
                <w:sz w:val="20"/>
                <w:szCs w:val="20"/>
              </w:rPr>
              <w:t xml:space="preserve"> </w:t>
            </w:r>
            <w:r w:rsidR="00840AF9">
              <w:rPr>
                <w:b/>
                <w:sz w:val="20"/>
                <w:szCs w:val="20"/>
              </w:rPr>
              <w:t xml:space="preserve"> </w:t>
            </w:r>
            <w:r w:rsidR="00840AF9">
              <w:rPr>
                <w:b/>
                <w:sz w:val="20"/>
                <w:szCs w:val="20"/>
              </w:rPr>
              <w:br/>
              <w:t>(</w:t>
            </w:r>
            <w:proofErr w:type="gramStart"/>
            <w:r w:rsidR="00840AF9">
              <w:rPr>
                <w:b/>
                <w:sz w:val="20"/>
                <w:szCs w:val="20"/>
              </w:rPr>
              <w:t>in order for</w:t>
            </w:r>
            <w:proofErr w:type="gramEnd"/>
            <w:r w:rsidR="00840AF9">
              <w:rPr>
                <w:b/>
                <w:sz w:val="20"/>
                <w:szCs w:val="20"/>
              </w:rPr>
              <w:t xml:space="preserve"> it to be </w:t>
            </w:r>
            <w:r w:rsidRPr="00D713BC">
              <w:rPr>
                <w:b/>
                <w:sz w:val="20"/>
                <w:szCs w:val="20"/>
              </w:rPr>
              <w:t xml:space="preserve">shared </w:t>
            </w:r>
            <w:r w:rsidR="001A210D">
              <w:rPr>
                <w:b/>
                <w:sz w:val="20"/>
                <w:szCs w:val="20"/>
              </w:rPr>
              <w:t>with all relevant professionals</w:t>
            </w:r>
            <w:r w:rsidR="00840AF9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at least 48 hours ahead of the conference</w:t>
            </w:r>
            <w:r w:rsidRPr="00D713B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290" w:type="dxa"/>
            <w:shd w:val="clear" w:color="auto" w:fill="auto"/>
          </w:tcPr>
          <w:p w14:paraId="7E451F80" w14:textId="5A0469EF" w:rsidR="0049510A" w:rsidRPr="00D713BC" w:rsidRDefault="0049510A" w:rsidP="00046937">
            <w:pPr>
              <w:jc w:val="center"/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6619" w:type="dxa"/>
            <w:shd w:val="clear" w:color="auto" w:fill="auto"/>
          </w:tcPr>
          <w:p w14:paraId="3CD6711A" w14:textId="5426482A" w:rsidR="0049510A" w:rsidRPr="00D713BC" w:rsidRDefault="0049510A" w:rsidP="00046937">
            <w:pPr>
              <w:rPr>
                <w:b/>
                <w:i/>
                <w:sz w:val="20"/>
                <w:szCs w:val="20"/>
              </w:rPr>
            </w:pPr>
            <w:r w:rsidRPr="00D713BC">
              <w:rPr>
                <w:b/>
                <w:i/>
                <w:sz w:val="20"/>
                <w:szCs w:val="20"/>
              </w:rPr>
              <w:t>If not, please state reason</w:t>
            </w:r>
          </w:p>
        </w:tc>
      </w:tr>
      <w:tr w:rsidR="00840AF9" w:rsidRPr="00D713BC" w14:paraId="06D4EE25" w14:textId="77777777" w:rsidTr="00F81E89">
        <w:trPr>
          <w:trHeight w:val="880"/>
        </w:trPr>
        <w:tc>
          <w:tcPr>
            <w:tcW w:w="6516" w:type="dxa"/>
            <w:shd w:val="clear" w:color="auto" w:fill="auto"/>
          </w:tcPr>
          <w:p w14:paraId="52664C43" w14:textId="77777777" w:rsidR="00840AF9" w:rsidRDefault="00840AF9" w:rsidP="00046937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Has this report been shared with parents/carers?</w:t>
            </w:r>
          </w:p>
          <w:p w14:paraId="398886B3" w14:textId="066313E7" w:rsidR="00840AF9" w:rsidRPr="00326FCD" w:rsidRDefault="00840AF9" w:rsidP="00046937">
            <w:pPr>
              <w:rPr>
                <w:i/>
                <w:sz w:val="20"/>
                <w:szCs w:val="20"/>
              </w:rPr>
            </w:pPr>
            <w:r w:rsidRPr="00326FCD">
              <w:rPr>
                <w:i/>
                <w:sz w:val="20"/>
                <w:szCs w:val="20"/>
              </w:rPr>
              <w:t>Reports should</w:t>
            </w:r>
            <w:r>
              <w:rPr>
                <w:i/>
                <w:sz w:val="20"/>
                <w:szCs w:val="20"/>
              </w:rPr>
              <w:t xml:space="preserve"> always</w:t>
            </w:r>
            <w:r w:rsidRPr="00326FCD">
              <w:rPr>
                <w:i/>
                <w:sz w:val="20"/>
                <w:szCs w:val="20"/>
              </w:rPr>
              <w:t xml:space="preserve"> be shared with parents/carers prior to conference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90" w:type="dxa"/>
            <w:shd w:val="clear" w:color="auto" w:fill="auto"/>
          </w:tcPr>
          <w:p w14:paraId="45A44B22" w14:textId="4626731D" w:rsidR="00840AF9" w:rsidRPr="00D713BC" w:rsidRDefault="00840AF9" w:rsidP="00046937">
            <w:pPr>
              <w:jc w:val="center"/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6619" w:type="dxa"/>
            <w:shd w:val="clear" w:color="auto" w:fill="auto"/>
          </w:tcPr>
          <w:p w14:paraId="4AE3237A" w14:textId="274429FA" w:rsidR="00840AF9" w:rsidRPr="0049510A" w:rsidRDefault="00840AF9" w:rsidP="000469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13BC">
              <w:rPr>
                <w:b/>
                <w:i/>
                <w:sz w:val="20"/>
                <w:szCs w:val="20"/>
              </w:rPr>
              <w:t xml:space="preserve">If not, please state reason </w:t>
            </w:r>
          </w:p>
        </w:tc>
      </w:tr>
      <w:tr w:rsidR="00087D65" w:rsidRPr="00D713BC" w14:paraId="5790A27E" w14:textId="77777777" w:rsidTr="00F81E89">
        <w:trPr>
          <w:trHeight w:val="522"/>
        </w:trPr>
        <w:tc>
          <w:tcPr>
            <w:tcW w:w="14425" w:type="dxa"/>
            <w:gridSpan w:val="3"/>
            <w:shd w:val="clear" w:color="auto" w:fill="auto"/>
          </w:tcPr>
          <w:p w14:paraId="4FA712FF" w14:textId="2CC1C788" w:rsidR="00087D65" w:rsidRPr="0049510A" w:rsidRDefault="00087D65" w:rsidP="00087D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9510A">
              <w:rPr>
                <w:b/>
                <w:bCs/>
                <w:i/>
                <w:iCs/>
                <w:sz w:val="20"/>
                <w:szCs w:val="20"/>
              </w:rPr>
              <w:t>Views of the parents / carers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if obtained</w:t>
            </w:r>
          </w:p>
        </w:tc>
      </w:tr>
      <w:tr w:rsidR="00840AF9" w:rsidRPr="00D713BC" w14:paraId="329A49C4" w14:textId="77777777" w:rsidTr="00F81E89">
        <w:trPr>
          <w:trHeight w:val="868"/>
        </w:trPr>
        <w:tc>
          <w:tcPr>
            <w:tcW w:w="6516" w:type="dxa"/>
            <w:shd w:val="clear" w:color="auto" w:fill="auto"/>
          </w:tcPr>
          <w:p w14:paraId="45F005E7" w14:textId="0C2412B2" w:rsidR="00840AF9" w:rsidRDefault="00840AF9" w:rsidP="00087D6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the child is participating in their conference, has the above information been shared with them?</w:t>
            </w:r>
          </w:p>
          <w:p w14:paraId="46E12473" w14:textId="71C7CF62" w:rsidR="00840AF9" w:rsidRPr="00F87EB5" w:rsidRDefault="00840AF9" w:rsidP="00087D65">
            <w:pPr>
              <w:rPr>
                <w:i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46403A2D" w14:textId="6983EA01" w:rsidR="00840AF9" w:rsidRPr="00D713BC" w:rsidRDefault="00840AF9" w:rsidP="00087D65">
            <w:pPr>
              <w:jc w:val="center"/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6619" w:type="dxa"/>
            <w:shd w:val="clear" w:color="auto" w:fill="auto"/>
          </w:tcPr>
          <w:p w14:paraId="257E931E" w14:textId="77777777" w:rsidR="00840AF9" w:rsidRPr="00D713BC" w:rsidRDefault="00840AF9" w:rsidP="00087D65">
            <w:pPr>
              <w:rPr>
                <w:sz w:val="20"/>
                <w:szCs w:val="20"/>
              </w:rPr>
            </w:pPr>
            <w:r w:rsidRPr="00D713BC">
              <w:rPr>
                <w:b/>
                <w:i/>
                <w:sz w:val="20"/>
                <w:szCs w:val="20"/>
              </w:rPr>
              <w:t xml:space="preserve">If not, please state reason </w:t>
            </w:r>
          </w:p>
          <w:p w14:paraId="2904A77E" w14:textId="2A77B99A" w:rsidR="00840AF9" w:rsidRPr="0049510A" w:rsidRDefault="00840AF9" w:rsidP="00087D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40AF9" w:rsidRPr="00D713BC" w14:paraId="0245D0FF" w14:textId="77777777" w:rsidTr="00A93ACC">
        <w:trPr>
          <w:trHeight w:val="868"/>
        </w:trPr>
        <w:tc>
          <w:tcPr>
            <w:tcW w:w="14425" w:type="dxa"/>
            <w:gridSpan w:val="3"/>
            <w:shd w:val="clear" w:color="auto" w:fill="auto"/>
          </w:tcPr>
          <w:p w14:paraId="18C615FA" w14:textId="67E86B6D" w:rsidR="00840AF9" w:rsidRPr="00D713BC" w:rsidRDefault="00840AF9" w:rsidP="00087D65">
            <w:pPr>
              <w:rPr>
                <w:b/>
                <w:i/>
                <w:sz w:val="20"/>
                <w:szCs w:val="20"/>
              </w:rPr>
            </w:pPr>
            <w:r w:rsidRPr="0049510A">
              <w:rPr>
                <w:b/>
                <w:bCs/>
                <w:i/>
                <w:iCs/>
                <w:sz w:val="20"/>
                <w:szCs w:val="20"/>
              </w:rPr>
              <w:t>Views of the child / ren on this report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if obtained</w:t>
            </w:r>
          </w:p>
        </w:tc>
      </w:tr>
    </w:tbl>
    <w:p w14:paraId="640CB87F" w14:textId="77777777" w:rsidR="001D0A08" w:rsidRPr="00034B07" w:rsidRDefault="001D0A08" w:rsidP="001D0A08">
      <w:pPr>
        <w:rPr>
          <w:b/>
          <w:sz w:val="20"/>
          <w:szCs w:val="20"/>
        </w:rPr>
      </w:pPr>
    </w:p>
    <w:p w14:paraId="5A5A849D" w14:textId="77777777" w:rsidR="0098710A" w:rsidRDefault="0098710A" w:rsidP="001D0A08">
      <w:pPr>
        <w:rPr>
          <w:b/>
          <w:sz w:val="20"/>
          <w:szCs w:val="20"/>
        </w:rPr>
      </w:pPr>
    </w:p>
    <w:p w14:paraId="37419982" w14:textId="77777777" w:rsidR="0098710A" w:rsidRDefault="0098710A" w:rsidP="0098710A">
      <w:pPr>
        <w:rPr>
          <w:b/>
          <w:sz w:val="20"/>
          <w:szCs w:val="20"/>
        </w:rPr>
      </w:pPr>
    </w:p>
    <w:p w14:paraId="6AAAE844" w14:textId="2B2FEE65" w:rsidR="0098710A" w:rsidRDefault="00F81E89" w:rsidP="00F81E89">
      <w:pPr>
        <w:tabs>
          <w:tab w:val="left" w:pos="32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sectPr w:rsidR="0098710A" w:rsidSect="00156D55">
      <w:footerReference w:type="even" r:id="rId12"/>
      <w:footerReference w:type="default" r:id="rId13"/>
      <w:pgSz w:w="16838" w:h="11906" w:orient="landscape"/>
      <w:pgMar w:top="426" w:right="1440" w:bottom="426" w:left="1276" w:header="70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228A" w14:textId="77777777" w:rsidR="00D43FE4" w:rsidRDefault="00D43FE4">
      <w:r>
        <w:separator/>
      </w:r>
    </w:p>
  </w:endnote>
  <w:endnote w:type="continuationSeparator" w:id="0">
    <w:p w14:paraId="11205E9D" w14:textId="77777777" w:rsidR="00D43FE4" w:rsidRDefault="00D4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F048" w14:textId="77777777" w:rsidR="00FC7214" w:rsidRDefault="001D0A08" w:rsidP="00B41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A6B6A0" w14:textId="77777777" w:rsidR="00FC7214" w:rsidRDefault="00AA7EE6" w:rsidP="00092A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2969" w14:textId="77777777" w:rsidR="00FC7214" w:rsidRDefault="001D0A08" w:rsidP="00B036ED">
    <w:pPr>
      <w:pStyle w:val="Footer"/>
      <w:framePr w:wrap="around" w:vAnchor="text" w:hAnchor="page" w:x="15614" w:y="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0D8">
      <w:rPr>
        <w:rStyle w:val="PageNumber"/>
        <w:noProof/>
      </w:rPr>
      <w:t>5</w:t>
    </w:r>
    <w:r>
      <w:rPr>
        <w:rStyle w:val="PageNumber"/>
      </w:rPr>
      <w:fldChar w:fldCharType="end"/>
    </w:r>
  </w:p>
  <w:p w14:paraId="380F4F96" w14:textId="50854DEF" w:rsidR="00F81E89" w:rsidRPr="00F81E89" w:rsidRDefault="00F81E89" w:rsidP="00F81E89">
    <w:pPr>
      <w:rPr>
        <w:sz w:val="20"/>
        <w:szCs w:val="22"/>
      </w:rPr>
    </w:pPr>
    <w:r w:rsidRPr="007D0891">
      <w:rPr>
        <w:b/>
        <w:sz w:val="20"/>
        <w:szCs w:val="20"/>
      </w:rPr>
      <w:t>PLEASE RETURN YOUR REPORTS TO THE FOLLOWING EMAIL ADDRESS</w:t>
    </w:r>
    <w:r>
      <w:rPr>
        <w:b/>
        <w:sz w:val="20"/>
        <w:szCs w:val="20"/>
      </w:rPr>
      <w:t xml:space="preserve"> AT LEAST 48 HOURS PRIOR TO THE CONFERENCE</w:t>
    </w:r>
    <w:r w:rsidRPr="007D0891">
      <w:rPr>
        <w:b/>
        <w:sz w:val="20"/>
        <w:szCs w:val="20"/>
      </w:rPr>
      <w:t xml:space="preserve">: </w:t>
    </w:r>
    <w:hyperlink r:id="rId1" w:history="1">
      <w:r w:rsidRPr="00615681">
        <w:rPr>
          <w:rStyle w:val="Hyperlink"/>
          <w:b/>
          <w:sz w:val="20"/>
          <w:szCs w:val="20"/>
        </w:rPr>
        <w:t>cputeam@westsussex.gov.uk</w:t>
      </w:r>
    </w:hyperlink>
    <w:r>
      <w:rPr>
        <w:b/>
        <w:sz w:val="20"/>
        <w:szCs w:val="20"/>
      </w:rPr>
      <w:t xml:space="preserve"> </w:t>
    </w:r>
    <w:r w:rsidRPr="00F81E89">
      <w:rPr>
        <w:sz w:val="20"/>
        <w:szCs w:val="22"/>
      </w:rPr>
      <w:t>Do not return only to the social worker as this may result in delay in your report being shared with the relevant professionals.</w:t>
    </w:r>
  </w:p>
  <w:p w14:paraId="7518944E" w14:textId="77777777" w:rsidR="00FC7214" w:rsidRDefault="00AA7EE6" w:rsidP="00F81E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4C9F" w14:textId="77777777" w:rsidR="00D43FE4" w:rsidRDefault="00D43FE4">
      <w:r>
        <w:separator/>
      </w:r>
    </w:p>
  </w:footnote>
  <w:footnote w:type="continuationSeparator" w:id="0">
    <w:p w14:paraId="614151C9" w14:textId="77777777" w:rsidR="00D43FE4" w:rsidRDefault="00D43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08"/>
    <w:rsid w:val="0004004D"/>
    <w:rsid w:val="00046937"/>
    <w:rsid w:val="000531F8"/>
    <w:rsid w:val="0006234A"/>
    <w:rsid w:val="000757A4"/>
    <w:rsid w:val="00086832"/>
    <w:rsid w:val="00087D65"/>
    <w:rsid w:val="000A5056"/>
    <w:rsid w:val="000A54CC"/>
    <w:rsid w:val="000C7838"/>
    <w:rsid w:val="00105AD7"/>
    <w:rsid w:val="00123313"/>
    <w:rsid w:val="00125C33"/>
    <w:rsid w:val="00136A30"/>
    <w:rsid w:val="00154EFE"/>
    <w:rsid w:val="00156D55"/>
    <w:rsid w:val="001608CE"/>
    <w:rsid w:val="00163117"/>
    <w:rsid w:val="00192C26"/>
    <w:rsid w:val="00193A78"/>
    <w:rsid w:val="001A210D"/>
    <w:rsid w:val="001A7B59"/>
    <w:rsid w:val="001D0A08"/>
    <w:rsid w:val="001F6FBA"/>
    <w:rsid w:val="002136AD"/>
    <w:rsid w:val="0021634A"/>
    <w:rsid w:val="00255E72"/>
    <w:rsid w:val="00267861"/>
    <w:rsid w:val="0027495D"/>
    <w:rsid w:val="00275BC5"/>
    <w:rsid w:val="00297F4D"/>
    <w:rsid w:val="002C4576"/>
    <w:rsid w:val="002C6B5C"/>
    <w:rsid w:val="002F536C"/>
    <w:rsid w:val="00323AD7"/>
    <w:rsid w:val="00326FCD"/>
    <w:rsid w:val="00384727"/>
    <w:rsid w:val="00392713"/>
    <w:rsid w:val="003D6CE1"/>
    <w:rsid w:val="003F1344"/>
    <w:rsid w:val="0040353A"/>
    <w:rsid w:val="00403F85"/>
    <w:rsid w:val="004127AB"/>
    <w:rsid w:val="00483AFC"/>
    <w:rsid w:val="00492619"/>
    <w:rsid w:val="0049510A"/>
    <w:rsid w:val="004A5A68"/>
    <w:rsid w:val="004D3DAC"/>
    <w:rsid w:val="004D6BA4"/>
    <w:rsid w:val="00532230"/>
    <w:rsid w:val="005351C5"/>
    <w:rsid w:val="005414E8"/>
    <w:rsid w:val="00547203"/>
    <w:rsid w:val="00570A95"/>
    <w:rsid w:val="005836CA"/>
    <w:rsid w:val="0059302A"/>
    <w:rsid w:val="00593786"/>
    <w:rsid w:val="005A0669"/>
    <w:rsid w:val="005A229C"/>
    <w:rsid w:val="005A2C7E"/>
    <w:rsid w:val="005A7DB9"/>
    <w:rsid w:val="005B7C04"/>
    <w:rsid w:val="00633F09"/>
    <w:rsid w:val="006627F6"/>
    <w:rsid w:val="006B0A7D"/>
    <w:rsid w:val="006C5EE2"/>
    <w:rsid w:val="006D1EF8"/>
    <w:rsid w:val="006D4592"/>
    <w:rsid w:val="006D5669"/>
    <w:rsid w:val="006F4B44"/>
    <w:rsid w:val="007000C1"/>
    <w:rsid w:val="0071771B"/>
    <w:rsid w:val="007402FE"/>
    <w:rsid w:val="00752A11"/>
    <w:rsid w:val="00763A7E"/>
    <w:rsid w:val="00785A84"/>
    <w:rsid w:val="00787AE0"/>
    <w:rsid w:val="007A4C56"/>
    <w:rsid w:val="007A643B"/>
    <w:rsid w:val="007B07CD"/>
    <w:rsid w:val="007C693B"/>
    <w:rsid w:val="007D6806"/>
    <w:rsid w:val="00803F6F"/>
    <w:rsid w:val="00805846"/>
    <w:rsid w:val="008067E8"/>
    <w:rsid w:val="00840AF9"/>
    <w:rsid w:val="00850E3C"/>
    <w:rsid w:val="00862E4B"/>
    <w:rsid w:val="00880BA5"/>
    <w:rsid w:val="00883B88"/>
    <w:rsid w:val="008B341C"/>
    <w:rsid w:val="008D0075"/>
    <w:rsid w:val="00921250"/>
    <w:rsid w:val="00923F52"/>
    <w:rsid w:val="00937B8D"/>
    <w:rsid w:val="00946E8D"/>
    <w:rsid w:val="00972A77"/>
    <w:rsid w:val="00986F36"/>
    <w:rsid w:val="0098710A"/>
    <w:rsid w:val="009950C7"/>
    <w:rsid w:val="009A5D8E"/>
    <w:rsid w:val="009B41F3"/>
    <w:rsid w:val="00A141F1"/>
    <w:rsid w:val="00A36416"/>
    <w:rsid w:val="00A814FA"/>
    <w:rsid w:val="00A83F6D"/>
    <w:rsid w:val="00AA7EE6"/>
    <w:rsid w:val="00AB13AE"/>
    <w:rsid w:val="00AB2745"/>
    <w:rsid w:val="00AB2ADE"/>
    <w:rsid w:val="00AC4AFF"/>
    <w:rsid w:val="00AE1B5F"/>
    <w:rsid w:val="00AF4CBF"/>
    <w:rsid w:val="00B036ED"/>
    <w:rsid w:val="00B1186D"/>
    <w:rsid w:val="00B2197D"/>
    <w:rsid w:val="00B30C6A"/>
    <w:rsid w:val="00B50396"/>
    <w:rsid w:val="00B64383"/>
    <w:rsid w:val="00B7265A"/>
    <w:rsid w:val="00B8432F"/>
    <w:rsid w:val="00B8629B"/>
    <w:rsid w:val="00BB388D"/>
    <w:rsid w:val="00BC09CE"/>
    <w:rsid w:val="00BC4C75"/>
    <w:rsid w:val="00BF69C6"/>
    <w:rsid w:val="00C12B85"/>
    <w:rsid w:val="00C12E7D"/>
    <w:rsid w:val="00C140C7"/>
    <w:rsid w:val="00C16F6E"/>
    <w:rsid w:val="00C21B05"/>
    <w:rsid w:val="00C32260"/>
    <w:rsid w:val="00C4042E"/>
    <w:rsid w:val="00C64352"/>
    <w:rsid w:val="00C74C10"/>
    <w:rsid w:val="00C75618"/>
    <w:rsid w:val="00C8410E"/>
    <w:rsid w:val="00CB55AE"/>
    <w:rsid w:val="00CB5EE7"/>
    <w:rsid w:val="00CD67B1"/>
    <w:rsid w:val="00CF43BF"/>
    <w:rsid w:val="00D01A48"/>
    <w:rsid w:val="00D132FC"/>
    <w:rsid w:val="00D26D9B"/>
    <w:rsid w:val="00D300B5"/>
    <w:rsid w:val="00D43FE4"/>
    <w:rsid w:val="00D4472B"/>
    <w:rsid w:val="00D54EBE"/>
    <w:rsid w:val="00D57BCD"/>
    <w:rsid w:val="00D57E27"/>
    <w:rsid w:val="00D621A4"/>
    <w:rsid w:val="00D63961"/>
    <w:rsid w:val="00D70507"/>
    <w:rsid w:val="00D87142"/>
    <w:rsid w:val="00D9003C"/>
    <w:rsid w:val="00D941DC"/>
    <w:rsid w:val="00DA5C34"/>
    <w:rsid w:val="00DB6AA3"/>
    <w:rsid w:val="00DD57EA"/>
    <w:rsid w:val="00E07E43"/>
    <w:rsid w:val="00E21901"/>
    <w:rsid w:val="00E276B9"/>
    <w:rsid w:val="00E27795"/>
    <w:rsid w:val="00E324A5"/>
    <w:rsid w:val="00E54581"/>
    <w:rsid w:val="00E55B15"/>
    <w:rsid w:val="00EA62B6"/>
    <w:rsid w:val="00EB10D8"/>
    <w:rsid w:val="00F239B2"/>
    <w:rsid w:val="00F626B3"/>
    <w:rsid w:val="00F67503"/>
    <w:rsid w:val="00F71368"/>
    <w:rsid w:val="00F8059B"/>
    <w:rsid w:val="00F81E89"/>
    <w:rsid w:val="00F82241"/>
    <w:rsid w:val="00F87EB5"/>
    <w:rsid w:val="00F93316"/>
    <w:rsid w:val="00FA17FC"/>
    <w:rsid w:val="00FF3C3D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7527"/>
  <w15:docId w15:val="{521E0E7A-0E5E-46CE-8028-352DC48A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A08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0A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D0A08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1D0A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D0A08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1D0A08"/>
  </w:style>
  <w:style w:type="character" w:styleId="Hyperlink">
    <w:name w:val="Hyperlink"/>
    <w:rsid w:val="001D0A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08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A2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29C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29C"/>
    <w:rPr>
      <w:rFonts w:ascii="Arial" w:eastAsia="Times New Roman" w:hAnsi="Arial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98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1E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AB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uteam@westsu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44d11b62-4374-4a6a-8de5-7dc6a1915cd5;2022-11-01 13:50:08;PENDINGCLASSIFICATION;WSCC Category:|False||PENDINGCLASSIFICATION|2022-11-01 13:50:08|UNDEFINED|35da7913-ca98-450a-b299-b9b62231058f;False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F05FE1B6-81A1-4ADE-A55B-90C3806FEBA1}"/>
</file>

<file path=customXml/itemProps2.xml><?xml version="1.0" encoding="utf-8"?>
<ds:datastoreItem xmlns:ds="http://schemas.openxmlformats.org/officeDocument/2006/customXml" ds:itemID="{5C28A53A-5A4D-4417-BC42-8C0BEF17D945}"/>
</file>

<file path=customXml/itemProps3.xml><?xml version="1.0" encoding="utf-8"?>
<ds:datastoreItem xmlns:ds="http://schemas.openxmlformats.org/officeDocument/2006/customXml" ds:itemID="{C88A9BB2-E381-4887-B030-D8046982D3D3}"/>
</file>

<file path=customXml/itemProps4.xml><?xml version="1.0" encoding="utf-8"?>
<ds:datastoreItem xmlns:ds="http://schemas.openxmlformats.org/officeDocument/2006/customXml" ds:itemID="{0439C6A0-D609-40FE-ACA5-A508C419E8F3}"/>
</file>

<file path=customXml/itemProps5.xml><?xml version="1.0" encoding="utf-8"?>
<ds:datastoreItem xmlns:ds="http://schemas.openxmlformats.org/officeDocument/2006/customXml" ds:itemID="{A9C255E2-794B-4237-B614-969DE76DBD59}"/>
</file>

<file path=customXml/itemProps6.xml><?xml version="1.0" encoding="utf-8"?>
<ds:datastoreItem xmlns:ds="http://schemas.openxmlformats.org/officeDocument/2006/customXml" ds:itemID="{530EE374-E530-4E64-9E40-F7BB4E8277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Elkins</dc:creator>
  <cp:lastModifiedBy>Lucy Short</cp:lastModifiedBy>
  <cp:revision>2</cp:revision>
  <dcterms:created xsi:type="dcterms:W3CDTF">2022-11-01T13:50:00Z</dcterms:created>
  <dcterms:modified xsi:type="dcterms:W3CDTF">2022-11-01T13:50:00Z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