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8C456" w14:textId="673B44C7" w:rsidR="003C16C0" w:rsidRDefault="003C16C0" w:rsidP="003C16C0">
      <w:r>
        <w:rPr>
          <w:noProof/>
        </w:rPr>
        <w:drawing>
          <wp:anchor distT="0" distB="0" distL="114300" distR="114300" simplePos="0" relativeHeight="251671552" behindDoc="1" locked="0" layoutInCell="1" allowOverlap="1" wp14:anchorId="455013E0" wp14:editId="5CD96A17">
            <wp:simplePos x="0" y="0"/>
            <wp:positionH relativeFrom="margin">
              <wp:posOffset>2078182</wp:posOffset>
            </wp:positionH>
            <wp:positionV relativeFrom="paragraph">
              <wp:posOffset>-769273</wp:posOffset>
            </wp:positionV>
            <wp:extent cx="1205345" cy="770312"/>
            <wp:effectExtent l="0" t="0" r="0" b="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5345" cy="770312"/>
                    </a:xfrm>
                    <a:prstGeom prst="rect">
                      <a:avLst/>
                    </a:prstGeom>
                  </pic:spPr>
                </pic:pic>
              </a:graphicData>
            </a:graphic>
            <wp14:sizeRelH relativeFrom="page">
              <wp14:pctWidth>0</wp14:pctWidth>
            </wp14:sizeRelH>
            <wp14:sizeRelV relativeFrom="page">
              <wp14:pctHeight>0</wp14:pctHeight>
            </wp14:sizeRelV>
          </wp:anchor>
        </w:drawing>
      </w:r>
    </w:p>
    <w:p w14:paraId="5930D176" w14:textId="77777777" w:rsidR="003C16C0" w:rsidRDefault="003C16C0" w:rsidP="003C16C0">
      <w:pPr>
        <w:jc w:val="center"/>
        <w:rPr>
          <w:b/>
          <w:bCs/>
          <w:color w:val="00B050"/>
          <w:sz w:val="40"/>
          <w:szCs w:val="40"/>
        </w:rPr>
      </w:pPr>
      <w:r>
        <w:rPr>
          <w:b/>
          <w:bCs/>
          <w:color w:val="00B050"/>
          <w:sz w:val="40"/>
          <w:szCs w:val="40"/>
        </w:rPr>
        <w:t xml:space="preserve">Welcome to the WSSCP </w:t>
      </w:r>
    </w:p>
    <w:p w14:paraId="40E07AE0" w14:textId="77777777" w:rsidR="003C16C0" w:rsidRDefault="003C16C0" w:rsidP="003C16C0">
      <w:pPr>
        <w:jc w:val="center"/>
        <w:rPr>
          <w:b/>
          <w:bCs/>
          <w:color w:val="00B050"/>
          <w:sz w:val="40"/>
          <w:szCs w:val="40"/>
        </w:rPr>
      </w:pPr>
      <w:r>
        <w:rPr>
          <w:b/>
          <w:bCs/>
          <w:color w:val="00B050"/>
          <w:sz w:val="40"/>
          <w:szCs w:val="40"/>
        </w:rPr>
        <w:t>Email Bulletin</w:t>
      </w:r>
    </w:p>
    <w:p w14:paraId="7ED6C980" w14:textId="77777777" w:rsidR="003C16C0" w:rsidRDefault="003C16C0" w:rsidP="003C16C0">
      <w:pPr>
        <w:jc w:val="center"/>
        <w:rPr>
          <w:b/>
          <w:bCs/>
          <w:color w:val="00B050"/>
          <w:sz w:val="40"/>
          <w:szCs w:val="40"/>
        </w:rPr>
      </w:pPr>
      <w:r>
        <w:rPr>
          <w:b/>
          <w:bCs/>
          <w:color w:val="00B050"/>
          <w:sz w:val="40"/>
          <w:szCs w:val="40"/>
        </w:rPr>
        <w:t>February 2021</w:t>
      </w:r>
    </w:p>
    <w:p w14:paraId="10FD2372" w14:textId="1460370A" w:rsidR="003C16C0" w:rsidRDefault="003C16C0" w:rsidP="003C16C0">
      <w:pPr>
        <w:rPr>
          <w:b/>
          <w:bCs/>
          <w:color w:val="00B050"/>
          <w:sz w:val="40"/>
          <w:szCs w:val="40"/>
        </w:rPr>
      </w:pPr>
    </w:p>
    <w:p w14:paraId="5A458E46" w14:textId="4A2C39CC" w:rsidR="003C16C0" w:rsidRDefault="003C16C0" w:rsidP="003C16C0">
      <w:pPr>
        <w:ind w:left="720"/>
        <w:rPr>
          <w:rFonts w:ascii="Verdana" w:hAnsi="Verdana"/>
          <w:sz w:val="24"/>
          <w:szCs w:val="24"/>
        </w:rPr>
      </w:pPr>
      <w:r>
        <w:rPr>
          <w:noProof/>
        </w:rPr>
        <w:drawing>
          <wp:anchor distT="0" distB="0" distL="114300" distR="114300" simplePos="0" relativeHeight="251659264" behindDoc="1" locked="0" layoutInCell="1" allowOverlap="1" wp14:anchorId="52966778" wp14:editId="3353A09F">
            <wp:simplePos x="0" y="0"/>
            <wp:positionH relativeFrom="column">
              <wp:posOffset>-651048</wp:posOffset>
            </wp:positionH>
            <wp:positionV relativeFrom="paragraph">
              <wp:posOffset>244417</wp:posOffset>
            </wp:positionV>
            <wp:extent cx="900545" cy="900545"/>
            <wp:effectExtent l="0" t="0" r="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545" cy="90054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The Child Accident Prevention Trust (CAPT) have published some information about button batteries and the dangers these pose to children who may swallow them. Information is provided on some of the devices that use button batteries, the risks button batteries pose and what to do in an emergency if a child </w:t>
      </w:r>
      <w:proofErr w:type="gramStart"/>
      <w:r>
        <w:rPr>
          <w:rFonts w:ascii="Verdana" w:hAnsi="Verdana"/>
          <w:sz w:val="24"/>
          <w:szCs w:val="24"/>
        </w:rPr>
        <w:t>swallows</w:t>
      </w:r>
      <w:proofErr w:type="gramEnd"/>
      <w:r>
        <w:rPr>
          <w:rFonts w:ascii="Verdana" w:hAnsi="Verdana"/>
          <w:sz w:val="24"/>
          <w:szCs w:val="24"/>
        </w:rPr>
        <w:t xml:space="preserve"> one. To view this </w:t>
      </w:r>
      <w:proofErr w:type="gramStart"/>
      <w:r>
        <w:rPr>
          <w:rFonts w:ascii="Verdana" w:hAnsi="Verdana"/>
          <w:sz w:val="24"/>
          <w:szCs w:val="24"/>
        </w:rPr>
        <w:t>information</w:t>
      </w:r>
      <w:proofErr w:type="gramEnd"/>
      <w:r>
        <w:rPr>
          <w:rFonts w:ascii="Verdana" w:hAnsi="Verdana"/>
          <w:sz w:val="24"/>
          <w:szCs w:val="24"/>
        </w:rPr>
        <w:t xml:space="preserve"> click on the link below and share with the parents and carers you work with:</w:t>
      </w:r>
    </w:p>
    <w:p w14:paraId="397006AC" w14:textId="77777777" w:rsidR="003C16C0" w:rsidRDefault="003C16C0" w:rsidP="003C16C0">
      <w:pPr>
        <w:ind w:left="720"/>
        <w:rPr>
          <w:rFonts w:ascii="Verdana" w:hAnsi="Verdana"/>
          <w:sz w:val="24"/>
          <w:szCs w:val="24"/>
        </w:rPr>
      </w:pPr>
      <w:hyperlink r:id="rId12" w:history="1">
        <w:r>
          <w:rPr>
            <w:rStyle w:val="Hyperlink"/>
            <w:rFonts w:ascii="Verdana" w:hAnsi="Verdana"/>
            <w:sz w:val="24"/>
            <w:szCs w:val="24"/>
          </w:rPr>
          <w:t>CAPT - Button Batteries Information</w:t>
        </w:r>
      </w:hyperlink>
    </w:p>
    <w:p w14:paraId="19BCB5E6" w14:textId="77777777" w:rsidR="003C16C0" w:rsidRDefault="003C16C0" w:rsidP="003C16C0">
      <w:pPr>
        <w:rPr>
          <w:rFonts w:ascii="Verdana" w:hAnsi="Verdana"/>
          <w:sz w:val="24"/>
          <w:szCs w:val="24"/>
        </w:rPr>
      </w:pPr>
    </w:p>
    <w:p w14:paraId="779B01FB" w14:textId="77777777" w:rsidR="003C16C0" w:rsidRDefault="003C16C0" w:rsidP="003C16C0">
      <w:pPr>
        <w:rPr>
          <w:rFonts w:ascii="Verdana" w:hAnsi="Verdana"/>
          <w:sz w:val="24"/>
          <w:szCs w:val="24"/>
        </w:rPr>
      </w:pPr>
    </w:p>
    <w:p w14:paraId="10A7FAB0" w14:textId="1E159EC1" w:rsidR="003C16C0" w:rsidRDefault="003C16C0" w:rsidP="003C16C0">
      <w:pPr>
        <w:rPr>
          <w:rFonts w:ascii="Verdana" w:hAnsi="Verdana"/>
          <w:sz w:val="24"/>
          <w:szCs w:val="24"/>
        </w:rPr>
      </w:pPr>
      <w:r>
        <w:rPr>
          <w:noProof/>
        </w:rPr>
        <w:drawing>
          <wp:anchor distT="0" distB="0" distL="114300" distR="114300" simplePos="0" relativeHeight="251660288" behindDoc="1" locked="0" layoutInCell="1" allowOverlap="1" wp14:anchorId="6F0C5B08" wp14:editId="1C838CB7">
            <wp:simplePos x="0" y="0"/>
            <wp:positionH relativeFrom="column">
              <wp:posOffset>-858982</wp:posOffset>
            </wp:positionH>
            <wp:positionV relativeFrom="paragraph">
              <wp:posOffset>201006</wp:posOffset>
            </wp:positionV>
            <wp:extent cx="1116701" cy="422564"/>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1470" cy="428153"/>
                    </a:xfrm>
                    <a:prstGeom prst="rect">
                      <a:avLst/>
                    </a:prstGeom>
                    <a:noFill/>
                  </pic:spPr>
                </pic:pic>
              </a:graphicData>
            </a:graphic>
            <wp14:sizeRelH relativeFrom="page">
              <wp14:pctWidth>0</wp14:pctWidth>
            </wp14:sizeRelH>
            <wp14:sizeRelV relativeFrom="page">
              <wp14:pctHeight>0</wp14:pctHeight>
            </wp14:sizeRelV>
          </wp:anchor>
        </w:drawing>
      </w:r>
    </w:p>
    <w:p w14:paraId="1748F932" w14:textId="7DBA071E" w:rsidR="003C16C0" w:rsidRDefault="003C16C0" w:rsidP="003C16C0">
      <w:pPr>
        <w:pStyle w:val="NormalWeb"/>
        <w:spacing w:before="0" w:beforeAutospacing="0" w:after="0" w:afterAutospacing="0"/>
        <w:ind w:left="720" w:firstLine="40"/>
        <w:rPr>
          <w:rFonts w:ascii="Verdana" w:hAnsi="Verdana"/>
          <w:b/>
          <w:bCs/>
          <w:color w:val="7030A0"/>
          <w:sz w:val="24"/>
          <w:szCs w:val="24"/>
          <w:lang w:val="en"/>
        </w:rPr>
      </w:pPr>
      <w:r>
        <w:rPr>
          <w:rFonts w:ascii="Verdana" w:hAnsi="Verdana"/>
          <w:b/>
          <w:bCs/>
          <w:color w:val="7030A0"/>
          <w:sz w:val="24"/>
          <w:szCs w:val="24"/>
          <w:lang w:val="en"/>
        </w:rPr>
        <w:t>Children and families who move across Safeguarding Children Partnership Boundaries</w:t>
      </w:r>
    </w:p>
    <w:p w14:paraId="658CC309" w14:textId="77777777" w:rsidR="003C16C0" w:rsidRDefault="003C16C0" w:rsidP="003C16C0">
      <w:pPr>
        <w:ind w:left="720"/>
        <w:rPr>
          <w:rFonts w:ascii="Verdana" w:hAnsi="Verdana"/>
          <w:sz w:val="24"/>
          <w:szCs w:val="24"/>
          <w:lang w:val="en" w:eastAsia="en-GB"/>
        </w:rPr>
      </w:pPr>
      <w:r>
        <w:rPr>
          <w:rFonts w:ascii="Verdana" w:hAnsi="Verdana"/>
          <w:sz w:val="24"/>
          <w:szCs w:val="24"/>
          <w:lang w:val="en" w:eastAsia="en-GB"/>
        </w:rPr>
        <w:t>At any stage of working with a child and their family, the parents/carers and/or the child may move to a different Local Authority area. It is important that professionals from all agencies know what to do when families move. Time and time again Child Safeguarding Practice Reviews (formally SCRs) have shown us the importance of effective case transfer when families move. Reviews too often highlight missed notifications of moves between authorities, confusion over ‘responsibility and ownership’ of such cases, as well as how key information can be ‘lost’ between transfers which can lead to a ‘start again’ approach.    </w:t>
      </w:r>
    </w:p>
    <w:p w14:paraId="6423223C" w14:textId="77777777" w:rsidR="003C16C0" w:rsidRDefault="003C16C0" w:rsidP="003C16C0">
      <w:pPr>
        <w:spacing w:before="100" w:beforeAutospacing="1" w:after="100" w:afterAutospacing="1"/>
        <w:ind w:left="720"/>
        <w:rPr>
          <w:rFonts w:ascii="Verdana" w:hAnsi="Verdana"/>
          <w:sz w:val="24"/>
          <w:szCs w:val="24"/>
          <w:lang w:val="en" w:eastAsia="en-GB"/>
        </w:rPr>
      </w:pPr>
      <w:r>
        <w:rPr>
          <w:rFonts w:ascii="Verdana" w:hAnsi="Verdana"/>
          <w:sz w:val="24"/>
          <w:szCs w:val="24"/>
          <w:lang w:val="en" w:eastAsia="en-GB"/>
        </w:rPr>
        <w:t xml:space="preserve">Last month the Local Government and Social Care Ombudsman published investigation findings from a cross border child protection case involving a teenager who, when living in Kent, reported serious sexual abuse that took place when living in Croydon. The Ombudsman’s investigation found neither council took responsibility, nor worked together to safeguard the </w:t>
      </w:r>
      <w:proofErr w:type="gramStart"/>
      <w:r>
        <w:rPr>
          <w:rFonts w:ascii="Verdana" w:hAnsi="Verdana"/>
          <w:sz w:val="24"/>
          <w:szCs w:val="24"/>
          <w:lang w:val="en" w:eastAsia="en-GB"/>
        </w:rPr>
        <w:t>child .</w:t>
      </w:r>
      <w:proofErr w:type="gramEnd"/>
      <w:r>
        <w:rPr>
          <w:rFonts w:ascii="Verdana" w:hAnsi="Verdana"/>
          <w:b/>
          <w:bCs/>
          <w:sz w:val="24"/>
          <w:szCs w:val="24"/>
          <w:lang w:val="en" w:eastAsia="en-GB"/>
        </w:rPr>
        <w:t xml:space="preserve"> Read the news story and full report here:</w:t>
      </w:r>
      <w:r>
        <w:rPr>
          <w:rStyle w:val="Strong"/>
          <w:rFonts w:ascii="Verdana" w:hAnsi="Verdana"/>
          <w:color w:val="56585A"/>
          <w:sz w:val="24"/>
          <w:szCs w:val="24"/>
          <w:lang w:val="en"/>
        </w:rPr>
        <w:t xml:space="preserve"> </w:t>
      </w:r>
      <w:hyperlink r:id="rId14" w:history="1">
        <w:r>
          <w:rPr>
            <w:rStyle w:val="Hyperlink"/>
            <w:rFonts w:ascii="Verdana" w:hAnsi="Verdana"/>
            <w:sz w:val="24"/>
            <w:szCs w:val="24"/>
          </w:rPr>
          <w:t>Councils urged to learn from Ombudsman investigation into child abuse complaint</w:t>
        </w:r>
      </w:hyperlink>
    </w:p>
    <w:p w14:paraId="32E53C34" w14:textId="77777777" w:rsidR="003C16C0" w:rsidRDefault="003C16C0" w:rsidP="003C16C0">
      <w:pPr>
        <w:ind w:left="720"/>
        <w:rPr>
          <w:rFonts w:ascii="Verdana" w:hAnsi="Verdana"/>
          <w:sz w:val="24"/>
          <w:szCs w:val="24"/>
          <w:lang w:val="en" w:eastAsia="en-GB"/>
        </w:rPr>
      </w:pPr>
      <w:r>
        <w:rPr>
          <w:rFonts w:ascii="Verdana" w:hAnsi="Verdana"/>
          <w:sz w:val="24"/>
          <w:szCs w:val="24"/>
          <w:lang w:val="en" w:eastAsia="en-GB"/>
        </w:rPr>
        <w:t xml:space="preserve">The Sussex Safeguarding Children Partnerships have created a new </w:t>
      </w:r>
      <w:hyperlink r:id="rId15" w:anchor="s5036" w:history="1">
        <w:r>
          <w:rPr>
            <w:rStyle w:val="Hyperlink"/>
            <w:rFonts w:ascii="Verdana" w:hAnsi="Verdana"/>
            <w:sz w:val="24"/>
            <w:szCs w:val="24"/>
            <w:lang w:val="en-US"/>
          </w:rPr>
          <w:t xml:space="preserve">Children and families who move across Safeguarding Children Partnership Boundaries Procedure  </w:t>
        </w:r>
      </w:hyperlink>
      <w:r>
        <w:rPr>
          <w:rFonts w:ascii="Verdana" w:hAnsi="Verdana"/>
          <w:sz w:val="24"/>
          <w:szCs w:val="24"/>
          <w:lang w:val="en" w:eastAsia="en-GB"/>
        </w:rPr>
        <w:t xml:space="preserve">to clarify existing procedures and practice when families move to a different Local Authority area. </w:t>
      </w:r>
    </w:p>
    <w:p w14:paraId="1F4359A7" w14:textId="77777777" w:rsidR="003C16C0" w:rsidRDefault="003C16C0" w:rsidP="003C16C0">
      <w:pPr>
        <w:ind w:left="720"/>
        <w:rPr>
          <w:rFonts w:ascii="Verdana" w:hAnsi="Verdana"/>
          <w:sz w:val="24"/>
          <w:szCs w:val="24"/>
        </w:rPr>
      </w:pPr>
      <w:r>
        <w:rPr>
          <w:rFonts w:ascii="Verdana" w:hAnsi="Verdana"/>
          <w:sz w:val="24"/>
          <w:szCs w:val="24"/>
          <w:lang w:val="en" w:eastAsia="en-GB"/>
        </w:rPr>
        <w:t xml:space="preserve">The new procedure addresses transfer of case responsibility for Children in need, Children on Child Protection Plans, Children in Care, Children subject to statutory orders, and a variety of other </w:t>
      </w:r>
      <w:r>
        <w:rPr>
          <w:rFonts w:ascii="Verdana" w:hAnsi="Verdana"/>
          <w:sz w:val="24"/>
          <w:szCs w:val="24"/>
          <w:lang w:val="en" w:eastAsia="en-GB"/>
        </w:rPr>
        <w:lastRenderedPageBreak/>
        <w:t xml:space="preserve">circumstances, such as children who move in the middle of s47 enquiries. </w:t>
      </w:r>
    </w:p>
    <w:p w14:paraId="75D32F6F" w14:textId="77777777" w:rsidR="003C16C0" w:rsidRDefault="003C16C0" w:rsidP="003C16C0">
      <w:pPr>
        <w:ind w:left="720"/>
        <w:rPr>
          <w:rFonts w:ascii="Verdana" w:hAnsi="Verdana"/>
          <w:sz w:val="24"/>
          <w:szCs w:val="24"/>
          <w:lang w:val="en" w:eastAsia="en-GB"/>
        </w:rPr>
      </w:pPr>
      <w:r>
        <w:rPr>
          <w:rFonts w:ascii="Verdana" w:hAnsi="Verdana"/>
          <w:sz w:val="24"/>
          <w:szCs w:val="24"/>
          <w:lang w:val="en" w:eastAsia="en-GB"/>
        </w:rPr>
        <w:t xml:space="preserve">Please do </w:t>
      </w:r>
      <w:proofErr w:type="spellStart"/>
      <w:r>
        <w:rPr>
          <w:rFonts w:ascii="Verdana" w:hAnsi="Verdana"/>
          <w:sz w:val="24"/>
          <w:szCs w:val="24"/>
          <w:lang w:val="en" w:eastAsia="en-GB"/>
        </w:rPr>
        <w:t>familiarise</w:t>
      </w:r>
      <w:proofErr w:type="spellEnd"/>
      <w:r>
        <w:rPr>
          <w:rFonts w:ascii="Verdana" w:hAnsi="Verdana"/>
          <w:sz w:val="24"/>
          <w:szCs w:val="24"/>
          <w:lang w:val="en" w:eastAsia="en-GB"/>
        </w:rPr>
        <w:t xml:space="preserve"> yourself with the new procedure to support consistently effective case transfers across the region, and beyond. </w:t>
      </w:r>
    </w:p>
    <w:p w14:paraId="41CFB860" w14:textId="38B751BD" w:rsidR="003C16C0" w:rsidRDefault="003C16C0" w:rsidP="003C16C0">
      <w:pPr>
        <w:ind w:left="2160"/>
        <w:rPr>
          <w:rFonts w:ascii="Verdana" w:hAnsi="Verdana"/>
          <w:sz w:val="24"/>
          <w:szCs w:val="24"/>
          <w:lang w:val="en" w:eastAsia="en-GB"/>
        </w:rPr>
      </w:pPr>
    </w:p>
    <w:p w14:paraId="58E108E0" w14:textId="6BC7A4E3" w:rsidR="003C16C0" w:rsidRDefault="003C16C0" w:rsidP="003C16C0">
      <w:pPr>
        <w:ind w:left="2160"/>
        <w:rPr>
          <w:rFonts w:ascii="Verdana" w:hAnsi="Verdana"/>
          <w:sz w:val="24"/>
          <w:szCs w:val="24"/>
          <w:lang w:val="en" w:eastAsia="en-GB"/>
        </w:rPr>
      </w:pPr>
      <w:r>
        <w:rPr>
          <w:noProof/>
        </w:rPr>
        <w:drawing>
          <wp:anchor distT="0" distB="0" distL="114300" distR="114300" simplePos="0" relativeHeight="251661312" behindDoc="1" locked="0" layoutInCell="1" allowOverlap="1" wp14:anchorId="480D2616" wp14:editId="0CDAD883">
            <wp:simplePos x="0" y="0"/>
            <wp:positionH relativeFrom="page">
              <wp:posOffset>193675</wp:posOffset>
            </wp:positionH>
            <wp:positionV relativeFrom="paragraph">
              <wp:posOffset>132542</wp:posOffset>
            </wp:positionV>
            <wp:extent cx="942110" cy="9421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110" cy="942110"/>
                    </a:xfrm>
                    <a:prstGeom prst="rect">
                      <a:avLst/>
                    </a:prstGeom>
                    <a:noFill/>
                  </pic:spPr>
                </pic:pic>
              </a:graphicData>
            </a:graphic>
            <wp14:sizeRelH relativeFrom="page">
              <wp14:pctWidth>0</wp14:pctWidth>
            </wp14:sizeRelH>
            <wp14:sizeRelV relativeFrom="page">
              <wp14:pctHeight>0</wp14:pctHeight>
            </wp14:sizeRelV>
          </wp:anchor>
        </w:drawing>
      </w:r>
    </w:p>
    <w:p w14:paraId="4C1E5696" w14:textId="77777777" w:rsidR="003C16C0" w:rsidRDefault="003C16C0" w:rsidP="003C16C0">
      <w:pPr>
        <w:ind w:left="720"/>
        <w:rPr>
          <w:rFonts w:ascii="Verdana" w:hAnsi="Verdana"/>
          <w:b/>
          <w:bCs/>
          <w:color w:val="000000"/>
          <w:sz w:val="24"/>
          <w:szCs w:val="24"/>
        </w:rPr>
      </w:pPr>
      <w:r>
        <w:rPr>
          <w:rFonts w:ascii="Verdana" w:hAnsi="Verdana"/>
          <w:b/>
          <w:bCs/>
          <w:sz w:val="24"/>
          <w:szCs w:val="24"/>
        </w:rPr>
        <w:t xml:space="preserve">Are you a survivor or victim of church related abuse? Could you help the Diocese of Chichester to </w:t>
      </w:r>
      <w:r>
        <w:rPr>
          <w:rFonts w:ascii="Verdana" w:hAnsi="Verdana"/>
          <w:b/>
          <w:bCs/>
          <w:color w:val="000000"/>
          <w:sz w:val="24"/>
          <w:szCs w:val="24"/>
        </w:rPr>
        <w:t>learn from the past and protect the future?</w:t>
      </w:r>
    </w:p>
    <w:p w14:paraId="42EC90D5" w14:textId="77777777" w:rsidR="003C16C0" w:rsidRDefault="003C16C0" w:rsidP="003C16C0">
      <w:pPr>
        <w:ind w:left="720"/>
        <w:rPr>
          <w:rFonts w:ascii="Verdana" w:hAnsi="Verdana"/>
          <w:sz w:val="24"/>
          <w:szCs w:val="24"/>
        </w:rPr>
      </w:pPr>
      <w:r>
        <w:rPr>
          <w:rFonts w:ascii="Verdana" w:hAnsi="Verdana"/>
          <w:color w:val="000000"/>
          <w:sz w:val="24"/>
          <w:szCs w:val="24"/>
        </w:rPr>
        <w:t xml:space="preserve">In line with the national Past Case Review 2 (PCR2) project in the Church of England, </w:t>
      </w:r>
      <w:r>
        <w:rPr>
          <w:rFonts w:ascii="Verdana" w:hAnsi="Verdana"/>
          <w:sz w:val="24"/>
          <w:szCs w:val="24"/>
        </w:rPr>
        <w:t>the Diocese of Chichester is currently reviewing all its records, across all its parishes, to ensure that all safeguarding concerns and allegations have been identified, reported, and appropriately actioned. Critical to this, is the voice of survivors and victims. The Diocese of Chichester wants to listen to and to learn from your experiences and ensure that your voices are heard throughout this review process.</w:t>
      </w:r>
    </w:p>
    <w:p w14:paraId="087D1B24" w14:textId="77777777" w:rsidR="003C16C0" w:rsidRDefault="003C16C0" w:rsidP="003C16C0">
      <w:pPr>
        <w:ind w:left="720"/>
        <w:rPr>
          <w:rFonts w:ascii="Verdana" w:hAnsi="Verdana"/>
          <w:b/>
          <w:bCs/>
          <w:i/>
          <w:iCs/>
          <w:color w:val="000000"/>
          <w:sz w:val="24"/>
          <w:szCs w:val="24"/>
        </w:rPr>
      </w:pPr>
      <w:r>
        <w:rPr>
          <w:rFonts w:ascii="Verdana" w:hAnsi="Verdana"/>
          <w:i/>
          <w:iCs/>
          <w:color w:val="000000"/>
          <w:sz w:val="24"/>
          <w:szCs w:val="24"/>
        </w:rPr>
        <w:t xml:space="preserve">Information about PCR2 can be found using the following link:  </w:t>
      </w:r>
      <w:hyperlink r:id="rId17" w:history="1">
        <w:r>
          <w:rPr>
            <w:rStyle w:val="Hyperlink"/>
            <w:rFonts w:ascii="Verdana" w:hAnsi="Verdana"/>
            <w:b/>
            <w:bCs/>
            <w:i/>
            <w:iCs/>
            <w:color w:val="000000"/>
            <w:sz w:val="24"/>
            <w:szCs w:val="24"/>
          </w:rPr>
          <w:t>Past Case Review 2 (PCR2) - Diocese of Chichester Safeguarding (anglican.org)</w:t>
        </w:r>
      </w:hyperlink>
    </w:p>
    <w:p w14:paraId="4286ECCD" w14:textId="77777777" w:rsidR="003C16C0" w:rsidRDefault="003C16C0" w:rsidP="003C16C0">
      <w:pPr>
        <w:ind w:left="720"/>
        <w:rPr>
          <w:rFonts w:ascii="Verdana" w:hAnsi="Verdana"/>
          <w:b/>
          <w:bCs/>
          <w:sz w:val="24"/>
          <w:szCs w:val="24"/>
        </w:rPr>
      </w:pPr>
    </w:p>
    <w:p w14:paraId="4D373B34" w14:textId="77777777" w:rsidR="003C16C0" w:rsidRDefault="003C16C0" w:rsidP="003C16C0">
      <w:pPr>
        <w:ind w:left="720"/>
        <w:rPr>
          <w:rFonts w:ascii="Verdana" w:hAnsi="Verdana"/>
          <w:b/>
          <w:bCs/>
          <w:sz w:val="24"/>
          <w:szCs w:val="24"/>
        </w:rPr>
      </w:pPr>
      <w:r>
        <w:rPr>
          <w:rFonts w:ascii="Verdana" w:hAnsi="Verdana"/>
          <w:b/>
          <w:bCs/>
          <w:sz w:val="24"/>
          <w:szCs w:val="24"/>
        </w:rPr>
        <w:t>Coming forward</w:t>
      </w:r>
    </w:p>
    <w:p w14:paraId="5AE725B6" w14:textId="77777777" w:rsidR="003C16C0" w:rsidRDefault="003C16C0" w:rsidP="003C16C0">
      <w:pPr>
        <w:ind w:left="720"/>
        <w:rPr>
          <w:rFonts w:ascii="Verdana" w:hAnsi="Verdana"/>
          <w:color w:val="4472C4"/>
          <w:sz w:val="24"/>
          <w:szCs w:val="24"/>
        </w:rPr>
      </w:pPr>
      <w:r>
        <w:rPr>
          <w:rFonts w:ascii="Verdana" w:hAnsi="Verdana"/>
          <w:sz w:val="24"/>
          <w:szCs w:val="24"/>
        </w:rPr>
        <w:t xml:space="preserve">Anybody who would like to give information or make disclosures about church-related abuse is asked to contact Diocesan Safeguarding Advisor, Colin Perkins </w:t>
      </w:r>
      <w:hyperlink r:id="rId18" w:history="1">
        <w:r>
          <w:rPr>
            <w:rStyle w:val="Hyperlink"/>
            <w:rFonts w:ascii="Verdana" w:hAnsi="Verdana"/>
            <w:sz w:val="24"/>
            <w:szCs w:val="24"/>
          </w:rPr>
          <w:t>Colin.perkins@chichester.anglican.org</w:t>
        </w:r>
      </w:hyperlink>
      <w:r>
        <w:rPr>
          <w:rFonts w:ascii="Verdana" w:hAnsi="Verdana"/>
          <w:sz w:val="24"/>
          <w:szCs w:val="24"/>
        </w:rPr>
        <w:t xml:space="preserve"> or telephone 01273 421021 </w:t>
      </w:r>
    </w:p>
    <w:p w14:paraId="709E9F91" w14:textId="77777777" w:rsidR="003C16C0" w:rsidRDefault="003C16C0" w:rsidP="003C16C0">
      <w:pPr>
        <w:ind w:left="720"/>
        <w:rPr>
          <w:rFonts w:ascii="Verdana" w:hAnsi="Verdana"/>
          <w:color w:val="000000"/>
          <w:sz w:val="24"/>
          <w:szCs w:val="24"/>
        </w:rPr>
      </w:pPr>
      <w:r>
        <w:rPr>
          <w:rFonts w:ascii="Verdana" w:hAnsi="Verdana"/>
          <w:color w:val="000000"/>
          <w:sz w:val="24"/>
          <w:szCs w:val="24"/>
          <w:shd w:val="clear" w:color="auto" w:fill="FFFFFF"/>
        </w:rPr>
        <w:t>For anyone who would rather not contact the diocese directly, an independent helpline has also been opened for survivors of church-related abuse in the UK, which is operated by the </w:t>
      </w:r>
      <w:r>
        <w:rPr>
          <w:rStyle w:val="Strong"/>
          <w:rFonts w:ascii="Verdana" w:hAnsi="Verdana"/>
          <w:color w:val="000000"/>
          <w:sz w:val="24"/>
          <w:szCs w:val="24"/>
          <w:shd w:val="clear" w:color="auto" w:fill="FFFFFF"/>
        </w:rPr>
        <w:t>NSPCC: 0800 802020</w:t>
      </w:r>
      <w:r>
        <w:rPr>
          <w:rFonts w:ascii="Verdana" w:hAnsi="Verdana"/>
          <w:color w:val="000000"/>
          <w:sz w:val="24"/>
          <w:szCs w:val="24"/>
          <w:shd w:val="clear" w:color="auto" w:fill="FFFFFF"/>
        </w:rPr>
        <w:t>. Anyone can use the helpline to provide information or to raise concerns regarding abuse within a Church of England context.</w:t>
      </w:r>
    </w:p>
    <w:p w14:paraId="105C5F76" w14:textId="77777777" w:rsidR="003C16C0" w:rsidRDefault="003C16C0" w:rsidP="003C16C0">
      <w:pPr>
        <w:ind w:left="720"/>
        <w:rPr>
          <w:rFonts w:ascii="Verdana" w:hAnsi="Verdana"/>
          <w:color w:val="000000"/>
          <w:sz w:val="24"/>
          <w:szCs w:val="24"/>
        </w:rPr>
      </w:pPr>
      <w:r>
        <w:rPr>
          <w:rFonts w:ascii="Verdana" w:hAnsi="Verdana"/>
          <w:color w:val="000000"/>
          <w:sz w:val="24"/>
          <w:szCs w:val="24"/>
        </w:rPr>
        <w:t>Both the diocese and the NSPCC will be able to assist people coming forward with where they can access appropriate advice and support.</w:t>
      </w:r>
    </w:p>
    <w:p w14:paraId="42C6E6FE" w14:textId="77777777" w:rsidR="003C16C0" w:rsidRDefault="003C16C0" w:rsidP="003C16C0">
      <w:pPr>
        <w:ind w:left="720"/>
        <w:rPr>
          <w:rFonts w:ascii="Verdana" w:hAnsi="Verdana"/>
          <w:sz w:val="24"/>
          <w:szCs w:val="24"/>
        </w:rPr>
      </w:pPr>
    </w:p>
    <w:p w14:paraId="63986FCB" w14:textId="77777777" w:rsidR="003C16C0" w:rsidRDefault="003C16C0" w:rsidP="003C16C0">
      <w:pPr>
        <w:ind w:left="720"/>
        <w:rPr>
          <w:rFonts w:ascii="Verdana" w:hAnsi="Verdana"/>
          <w:b/>
          <w:bCs/>
          <w:sz w:val="24"/>
          <w:szCs w:val="24"/>
        </w:rPr>
      </w:pPr>
      <w:r>
        <w:rPr>
          <w:rFonts w:ascii="Verdana" w:hAnsi="Verdana"/>
          <w:b/>
          <w:bCs/>
          <w:sz w:val="24"/>
          <w:szCs w:val="24"/>
        </w:rPr>
        <w:t xml:space="preserve">Building the safest </w:t>
      </w:r>
      <w:proofErr w:type="gramStart"/>
      <w:r>
        <w:rPr>
          <w:rFonts w:ascii="Verdana" w:hAnsi="Verdana"/>
          <w:b/>
          <w:bCs/>
          <w:sz w:val="24"/>
          <w:szCs w:val="24"/>
        </w:rPr>
        <w:t>community</w:t>
      </w:r>
      <w:proofErr w:type="gramEnd"/>
      <w:r>
        <w:rPr>
          <w:rFonts w:ascii="Verdana" w:hAnsi="Verdana"/>
          <w:b/>
          <w:bCs/>
          <w:sz w:val="24"/>
          <w:szCs w:val="24"/>
        </w:rPr>
        <w:t xml:space="preserve"> we can</w:t>
      </w:r>
    </w:p>
    <w:p w14:paraId="6A05B08F" w14:textId="77777777" w:rsidR="003C16C0" w:rsidRDefault="003C16C0" w:rsidP="003C16C0">
      <w:pPr>
        <w:ind w:left="720"/>
        <w:rPr>
          <w:rFonts w:ascii="Verdana" w:hAnsi="Verdana"/>
          <w:sz w:val="24"/>
          <w:szCs w:val="24"/>
        </w:rPr>
      </w:pPr>
      <w:r>
        <w:rPr>
          <w:rFonts w:ascii="Verdana" w:hAnsi="Verdana"/>
          <w:sz w:val="24"/>
          <w:szCs w:val="24"/>
        </w:rPr>
        <w:t>Bishop Martin, Diocesan Bishop for the Diocese of Chichester explains why we are doing this: “The main purpose of this review is to ensure that any allegation against current or former church officers has received a proper response. It is a project that requires and demands our diligent attention.</w:t>
      </w:r>
    </w:p>
    <w:p w14:paraId="77535AC7" w14:textId="77777777" w:rsidR="003C16C0" w:rsidRDefault="003C16C0" w:rsidP="003C16C0">
      <w:pPr>
        <w:ind w:left="720"/>
        <w:rPr>
          <w:rFonts w:ascii="Verdana" w:hAnsi="Verdana"/>
          <w:sz w:val="24"/>
          <w:szCs w:val="24"/>
        </w:rPr>
      </w:pPr>
      <w:r>
        <w:rPr>
          <w:rFonts w:ascii="Verdana" w:hAnsi="Verdana"/>
          <w:sz w:val="24"/>
          <w:szCs w:val="24"/>
        </w:rPr>
        <w:t>“We all recognise the importance of being as sure as possible that all known instances of concern have been properly addressed. Additionally, it is an opportunity to ensure that all safeguarding casework across the Diocese is being properly managed, and it is a crucial step in ensuring safety and building confidence.</w:t>
      </w:r>
    </w:p>
    <w:p w14:paraId="53CE75A9" w14:textId="77777777" w:rsidR="003C16C0" w:rsidRDefault="003C16C0" w:rsidP="003C16C0">
      <w:pPr>
        <w:ind w:left="720"/>
        <w:rPr>
          <w:rFonts w:ascii="Verdana" w:hAnsi="Verdana"/>
          <w:sz w:val="24"/>
          <w:szCs w:val="24"/>
        </w:rPr>
      </w:pPr>
      <w:r>
        <w:rPr>
          <w:rFonts w:ascii="Verdana" w:hAnsi="Verdana"/>
          <w:sz w:val="24"/>
          <w:szCs w:val="24"/>
        </w:rPr>
        <w:lastRenderedPageBreak/>
        <w:t>“Survivors and victims’ voices are critical in this review. The care and support offered is of the high quality that people rightly deserve, so I urge you to please come forward. “</w:t>
      </w:r>
    </w:p>
    <w:p w14:paraId="3284A77E" w14:textId="206FEA8C" w:rsidR="003C16C0" w:rsidRDefault="003C16C0" w:rsidP="003C16C0">
      <w:pPr>
        <w:ind w:left="2160"/>
        <w:rPr>
          <w:rFonts w:ascii="Verdana" w:hAnsi="Verdana"/>
          <w:sz w:val="24"/>
          <w:szCs w:val="24"/>
        </w:rPr>
      </w:pPr>
    </w:p>
    <w:p w14:paraId="261A511C" w14:textId="70C9A8D6" w:rsidR="003C16C0" w:rsidRDefault="003C16C0" w:rsidP="003C16C0">
      <w:pPr>
        <w:ind w:left="4320"/>
        <w:rPr>
          <w:rFonts w:ascii="Verdana" w:hAnsi="Verdana"/>
          <w:sz w:val="24"/>
          <w:szCs w:val="24"/>
          <w:lang w:val="en" w:eastAsia="en-GB"/>
        </w:rPr>
      </w:pPr>
    </w:p>
    <w:p w14:paraId="5AA66BD2" w14:textId="0085CD7D" w:rsidR="003C16C0" w:rsidRDefault="003C16C0" w:rsidP="003C16C0">
      <w:pPr>
        <w:ind w:left="720"/>
        <w:rPr>
          <w:rFonts w:ascii="Verdana" w:hAnsi="Verdana"/>
          <w:color w:val="C0504D"/>
          <w:sz w:val="24"/>
          <w:szCs w:val="24"/>
          <w:lang w:val="en" w:eastAsia="en-GB"/>
        </w:rPr>
      </w:pPr>
      <w:r>
        <w:rPr>
          <w:noProof/>
        </w:rPr>
        <w:drawing>
          <wp:anchor distT="0" distB="0" distL="114300" distR="114300" simplePos="0" relativeHeight="251662336" behindDoc="1" locked="0" layoutInCell="1" allowOverlap="1" wp14:anchorId="3B7AEE4A" wp14:editId="5D2B946C">
            <wp:simplePos x="0" y="0"/>
            <wp:positionH relativeFrom="column">
              <wp:posOffset>-768812</wp:posOffset>
            </wp:positionH>
            <wp:positionV relativeFrom="paragraph">
              <wp:posOffset>168622</wp:posOffset>
            </wp:positionV>
            <wp:extent cx="1004959" cy="962891"/>
            <wp:effectExtent l="0" t="0" r="5080" b="8890"/>
            <wp:wrapNone/>
            <wp:docPr id="9" name="Picture 9" descr="Traffic Light Tool – Broo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ffic Light Tool – Broo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4959" cy="962891"/>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The Brooke Traffic Light tool is used by many professionals to understand and respond to sexual behaviours. There is training on this tool which is available by clicking on the link below. There is a cost implication and once practitioners have completed the </w:t>
      </w:r>
      <w:proofErr w:type="gramStart"/>
      <w:r>
        <w:rPr>
          <w:rFonts w:ascii="Verdana" w:hAnsi="Verdana"/>
          <w:sz w:val="24"/>
          <w:szCs w:val="24"/>
        </w:rPr>
        <w:t>training</w:t>
      </w:r>
      <w:proofErr w:type="gramEnd"/>
      <w:r>
        <w:rPr>
          <w:rFonts w:ascii="Verdana" w:hAnsi="Verdana"/>
          <w:sz w:val="24"/>
          <w:szCs w:val="24"/>
        </w:rPr>
        <w:t xml:space="preserve"> they can access a digital version of the tool for 2 years. The tool is only to be used by the individual who completed the training. </w:t>
      </w:r>
    </w:p>
    <w:p w14:paraId="3D835086" w14:textId="77777777" w:rsidR="003C16C0" w:rsidRDefault="003C16C0" w:rsidP="003C16C0">
      <w:pPr>
        <w:ind w:left="720"/>
        <w:rPr>
          <w:rFonts w:ascii="Verdana" w:hAnsi="Verdana"/>
          <w:sz w:val="24"/>
          <w:szCs w:val="24"/>
        </w:rPr>
      </w:pPr>
      <w:r>
        <w:rPr>
          <w:rFonts w:ascii="Verdana" w:hAnsi="Verdana"/>
          <w:sz w:val="24"/>
          <w:szCs w:val="24"/>
        </w:rPr>
        <w:t>To find out more click on the link below:</w:t>
      </w:r>
    </w:p>
    <w:p w14:paraId="71B4FA78" w14:textId="77777777" w:rsidR="003C16C0" w:rsidRDefault="003C16C0" w:rsidP="003C16C0">
      <w:pPr>
        <w:ind w:left="720"/>
        <w:rPr>
          <w:rFonts w:ascii="Verdana" w:hAnsi="Verdana"/>
          <w:sz w:val="24"/>
          <w:szCs w:val="24"/>
        </w:rPr>
      </w:pPr>
      <w:hyperlink r:id="rId21" w:history="1">
        <w:r>
          <w:rPr>
            <w:rStyle w:val="Hyperlink"/>
            <w:rFonts w:ascii="Verdana" w:hAnsi="Verdana"/>
            <w:sz w:val="24"/>
            <w:szCs w:val="24"/>
          </w:rPr>
          <w:t>Find out more about the Brooke Traffic Light tool</w:t>
        </w:r>
      </w:hyperlink>
    </w:p>
    <w:p w14:paraId="46F9CCF9" w14:textId="77777777" w:rsidR="003C16C0" w:rsidRDefault="003C16C0" w:rsidP="003C16C0">
      <w:pPr>
        <w:rPr>
          <w:rFonts w:ascii="Verdana" w:hAnsi="Verdana"/>
          <w:sz w:val="24"/>
          <w:szCs w:val="24"/>
        </w:rPr>
      </w:pPr>
    </w:p>
    <w:p w14:paraId="78393E33" w14:textId="77777777" w:rsidR="003C16C0" w:rsidRDefault="003C16C0" w:rsidP="003C16C0">
      <w:pPr>
        <w:rPr>
          <w:rFonts w:ascii="Verdana" w:hAnsi="Verdana"/>
          <w:sz w:val="24"/>
          <w:szCs w:val="24"/>
        </w:rPr>
      </w:pPr>
    </w:p>
    <w:p w14:paraId="47143140" w14:textId="52322399" w:rsidR="003C16C0" w:rsidRDefault="003C16C0" w:rsidP="003C16C0">
      <w:pPr>
        <w:rPr>
          <w:rFonts w:ascii="Verdana" w:hAnsi="Verdana"/>
          <w:sz w:val="24"/>
          <w:szCs w:val="24"/>
        </w:rPr>
      </w:pPr>
    </w:p>
    <w:p w14:paraId="6CB22E80" w14:textId="688C7E58" w:rsidR="003C16C0" w:rsidRDefault="003C16C0" w:rsidP="003C16C0">
      <w:pPr>
        <w:shd w:val="clear" w:color="auto" w:fill="FFFFFF"/>
        <w:ind w:left="720"/>
        <w:rPr>
          <w:rFonts w:ascii="Verdana" w:hAnsi="Verdana"/>
          <w:color w:val="000000"/>
          <w:sz w:val="24"/>
          <w:szCs w:val="24"/>
          <w:shd w:val="clear" w:color="auto" w:fill="FFFFFF"/>
          <w:lang w:eastAsia="en-GB"/>
        </w:rPr>
      </w:pPr>
      <w:r>
        <w:rPr>
          <w:noProof/>
        </w:rPr>
        <w:drawing>
          <wp:anchor distT="0" distB="0" distL="114300" distR="114300" simplePos="0" relativeHeight="251663360" behindDoc="0" locked="0" layoutInCell="1" allowOverlap="1" wp14:anchorId="76144D9E" wp14:editId="341938DC">
            <wp:simplePos x="0" y="0"/>
            <wp:positionH relativeFrom="column">
              <wp:posOffset>-769504</wp:posOffset>
            </wp:positionH>
            <wp:positionV relativeFrom="paragraph">
              <wp:posOffset>174394</wp:posOffset>
            </wp:positionV>
            <wp:extent cx="914516" cy="36457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516" cy="364571"/>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000000"/>
          <w:sz w:val="24"/>
          <w:szCs w:val="24"/>
          <w:lang w:eastAsia="en-GB"/>
        </w:rPr>
        <w:t>Safe in Sussex is</w:t>
      </w:r>
      <w:r>
        <w:rPr>
          <w:rFonts w:ascii="Verdana" w:hAnsi="Verdana"/>
          <w:color w:val="000000"/>
          <w:sz w:val="24"/>
          <w:szCs w:val="24"/>
          <w:shd w:val="clear" w:color="auto" w:fill="FFFFFF"/>
          <w:lang w:eastAsia="en-GB"/>
        </w:rPr>
        <w:t> a registered charity providing help and support for people affected by Domestic Abuse across West Sussex and they are hoping to reach as many adults in West Sussex as possible, who may be experiencing Domestic Abuse.  Many people will be struggling in their homes with the added pressure and challenges faced due to the Covid19 pandemic and Safe in Sussex want to ensure that professionals are aware of their Helpline and Webchat for support. Click on the link below to view the poster which details the support available and ways to contact them:</w:t>
      </w:r>
    </w:p>
    <w:p w14:paraId="0AAEE4EE" w14:textId="77777777" w:rsidR="003C16C0" w:rsidRDefault="003C16C0" w:rsidP="003C16C0">
      <w:pPr>
        <w:shd w:val="clear" w:color="auto" w:fill="FFFFFF"/>
        <w:ind w:left="720"/>
        <w:rPr>
          <w:rFonts w:ascii="Verdana" w:hAnsi="Verdana"/>
          <w:sz w:val="24"/>
          <w:szCs w:val="24"/>
          <w:lang w:eastAsia="en-GB"/>
        </w:rPr>
      </w:pPr>
      <w:hyperlink r:id="rId23" w:history="1">
        <w:r>
          <w:rPr>
            <w:rStyle w:val="Hyperlink"/>
            <w:rFonts w:ascii="Verdana" w:hAnsi="Verdana"/>
            <w:sz w:val="24"/>
            <w:szCs w:val="24"/>
            <w:lang w:eastAsia="en-GB"/>
          </w:rPr>
          <w:t>Safe in Sussex Poster</w:t>
        </w:r>
      </w:hyperlink>
    </w:p>
    <w:p w14:paraId="72913ED2" w14:textId="77777777" w:rsidR="003C16C0" w:rsidRDefault="003C16C0" w:rsidP="003C16C0">
      <w:pPr>
        <w:shd w:val="clear" w:color="auto" w:fill="FFFFFF"/>
        <w:ind w:left="2160"/>
        <w:rPr>
          <w:rFonts w:ascii="Verdana" w:hAnsi="Verdana"/>
          <w:sz w:val="24"/>
          <w:szCs w:val="24"/>
          <w:lang w:eastAsia="en-GB"/>
        </w:rPr>
      </w:pPr>
    </w:p>
    <w:p w14:paraId="4923FF9D" w14:textId="535A909F" w:rsidR="003C16C0" w:rsidRDefault="003C16C0" w:rsidP="003C16C0">
      <w:pPr>
        <w:shd w:val="clear" w:color="auto" w:fill="FFFFFF"/>
        <w:ind w:left="2160"/>
        <w:rPr>
          <w:rFonts w:ascii="Verdana" w:hAnsi="Verdana"/>
          <w:sz w:val="24"/>
          <w:szCs w:val="24"/>
          <w:lang w:eastAsia="en-GB"/>
        </w:rPr>
      </w:pPr>
    </w:p>
    <w:p w14:paraId="051217A9" w14:textId="546B0026" w:rsidR="003C16C0" w:rsidRDefault="003C16C0" w:rsidP="003C16C0">
      <w:pPr>
        <w:ind w:left="720"/>
        <w:rPr>
          <w:rFonts w:ascii="Verdana" w:hAnsi="Verdana"/>
          <w:sz w:val="24"/>
          <w:szCs w:val="24"/>
        </w:rPr>
      </w:pPr>
      <w:r>
        <w:rPr>
          <w:noProof/>
        </w:rPr>
        <w:drawing>
          <wp:anchor distT="0" distB="0" distL="114300" distR="114300" simplePos="0" relativeHeight="251664384" behindDoc="1" locked="0" layoutInCell="1" allowOverlap="1" wp14:anchorId="03F2A435" wp14:editId="09ED33EB">
            <wp:simplePos x="0" y="0"/>
            <wp:positionH relativeFrom="column">
              <wp:posOffset>-810318</wp:posOffset>
            </wp:positionH>
            <wp:positionV relativeFrom="paragraph">
              <wp:posOffset>203200</wp:posOffset>
            </wp:positionV>
            <wp:extent cx="1154936" cy="57900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4936" cy="5790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lang w:eastAsia="en-GB"/>
        </w:rPr>
        <w:t xml:space="preserve">Guy Pace, who is the </w:t>
      </w:r>
      <w:r>
        <w:rPr>
          <w:rFonts w:ascii="Verdana" w:hAnsi="Verdana"/>
          <w:color w:val="000000"/>
          <w:sz w:val="24"/>
          <w:szCs w:val="24"/>
        </w:rPr>
        <w:t xml:space="preserve">Prevention and Intervention Lead Officer in the WSCC Community Safety &amp; Wellbeing Team would like to draw your attention </w:t>
      </w:r>
      <w:r>
        <w:rPr>
          <w:rFonts w:ascii="Verdana" w:hAnsi="Verdana"/>
          <w:sz w:val="24"/>
          <w:szCs w:val="24"/>
        </w:rPr>
        <w:t xml:space="preserve">to the forthcoming sessions being provided by the Children’s Society on the back of another successful relaunch of their #LookCloser Campaign. </w:t>
      </w:r>
    </w:p>
    <w:p w14:paraId="222257E8" w14:textId="77777777" w:rsidR="003C16C0" w:rsidRDefault="003C16C0" w:rsidP="003C16C0">
      <w:pPr>
        <w:ind w:left="720"/>
        <w:rPr>
          <w:rFonts w:ascii="Verdana" w:hAnsi="Verdana"/>
          <w:sz w:val="24"/>
          <w:szCs w:val="24"/>
        </w:rPr>
      </w:pPr>
    </w:p>
    <w:p w14:paraId="1A932AE3" w14:textId="77777777" w:rsidR="003C16C0" w:rsidRDefault="003C16C0" w:rsidP="003C16C0">
      <w:pPr>
        <w:ind w:left="720"/>
        <w:rPr>
          <w:rFonts w:ascii="Verdana" w:hAnsi="Verdana"/>
          <w:sz w:val="24"/>
          <w:szCs w:val="24"/>
        </w:rPr>
      </w:pPr>
      <w:r>
        <w:rPr>
          <w:rFonts w:ascii="Verdana" w:hAnsi="Verdana"/>
          <w:sz w:val="24"/>
          <w:szCs w:val="24"/>
        </w:rPr>
        <w:t>There are 2 workshops available specifically aimed at staff in Children’s Social Care around best practice for those completing the National Referral Mechanism (NRM).</w:t>
      </w:r>
    </w:p>
    <w:p w14:paraId="1AE10482" w14:textId="77777777" w:rsidR="003C16C0" w:rsidRDefault="003C16C0" w:rsidP="003C16C0">
      <w:pPr>
        <w:ind w:left="720"/>
        <w:rPr>
          <w:rFonts w:ascii="Verdana" w:hAnsi="Verdana"/>
          <w:sz w:val="24"/>
          <w:szCs w:val="24"/>
        </w:rPr>
      </w:pPr>
      <w:r>
        <w:rPr>
          <w:rFonts w:ascii="Verdana" w:hAnsi="Verdana"/>
          <w:sz w:val="24"/>
          <w:szCs w:val="24"/>
        </w:rPr>
        <w:t xml:space="preserve">The sessions will provide a detailed exploration </w:t>
      </w:r>
      <w:proofErr w:type="gramStart"/>
      <w:r>
        <w:rPr>
          <w:rFonts w:ascii="Verdana" w:hAnsi="Verdana"/>
          <w:sz w:val="24"/>
          <w:szCs w:val="24"/>
        </w:rPr>
        <w:t>of:</w:t>
      </w:r>
      <w:proofErr w:type="gramEnd"/>
      <w:r>
        <w:rPr>
          <w:rFonts w:ascii="Verdana" w:hAnsi="Verdana"/>
          <w:sz w:val="24"/>
          <w:szCs w:val="24"/>
        </w:rPr>
        <w:t xml:space="preserve"> how to complete the NRM to a high standard, submissions, and appeals (reconsideration process). The workshops are taking place </w:t>
      </w:r>
      <w:proofErr w:type="gramStart"/>
      <w:r>
        <w:rPr>
          <w:rFonts w:ascii="Verdana" w:hAnsi="Verdana"/>
          <w:sz w:val="24"/>
          <w:szCs w:val="24"/>
        </w:rPr>
        <w:t>on  the</w:t>
      </w:r>
      <w:proofErr w:type="gramEnd"/>
      <w:r>
        <w:rPr>
          <w:rFonts w:ascii="Verdana" w:hAnsi="Verdana"/>
          <w:sz w:val="24"/>
          <w:szCs w:val="24"/>
        </w:rPr>
        <w:t xml:space="preserve"> 2</w:t>
      </w:r>
      <w:r>
        <w:rPr>
          <w:rFonts w:ascii="Verdana" w:hAnsi="Verdana"/>
          <w:sz w:val="24"/>
          <w:szCs w:val="24"/>
          <w:vertAlign w:val="superscript"/>
        </w:rPr>
        <w:t>nd</w:t>
      </w:r>
      <w:r>
        <w:rPr>
          <w:rFonts w:ascii="Verdana" w:hAnsi="Verdana"/>
          <w:sz w:val="24"/>
          <w:szCs w:val="24"/>
        </w:rPr>
        <w:t xml:space="preserve"> and 4</w:t>
      </w:r>
      <w:r>
        <w:rPr>
          <w:rFonts w:ascii="Verdana" w:hAnsi="Verdana"/>
          <w:sz w:val="24"/>
          <w:szCs w:val="24"/>
          <w:vertAlign w:val="superscript"/>
        </w:rPr>
        <w:t>th</w:t>
      </w:r>
      <w:r>
        <w:rPr>
          <w:rFonts w:ascii="Verdana" w:hAnsi="Verdana"/>
          <w:sz w:val="24"/>
          <w:szCs w:val="24"/>
        </w:rPr>
        <w:t xml:space="preserve"> of March. Click below to view these:</w:t>
      </w:r>
    </w:p>
    <w:p w14:paraId="4576B1FD" w14:textId="77777777" w:rsidR="003C16C0" w:rsidRDefault="003C16C0" w:rsidP="003C16C0">
      <w:pPr>
        <w:ind w:left="720"/>
        <w:rPr>
          <w:rFonts w:ascii="Verdana" w:hAnsi="Verdana"/>
          <w:sz w:val="24"/>
          <w:szCs w:val="24"/>
        </w:rPr>
      </w:pPr>
      <w:hyperlink r:id="rId25" w:history="1">
        <w:r>
          <w:rPr>
            <w:rStyle w:val="Hyperlink"/>
            <w:rFonts w:ascii="Verdana" w:hAnsi="Verdana"/>
            <w:sz w:val="24"/>
            <w:szCs w:val="24"/>
          </w:rPr>
          <w:t>Book a place on 2nd March session</w:t>
        </w:r>
      </w:hyperlink>
    </w:p>
    <w:p w14:paraId="75970AAD" w14:textId="77777777" w:rsidR="003C16C0" w:rsidRDefault="003C16C0" w:rsidP="003C16C0">
      <w:pPr>
        <w:ind w:left="720"/>
        <w:rPr>
          <w:rFonts w:ascii="Verdana" w:hAnsi="Verdana"/>
          <w:sz w:val="24"/>
          <w:szCs w:val="24"/>
        </w:rPr>
      </w:pPr>
      <w:hyperlink r:id="rId26" w:history="1">
        <w:r>
          <w:rPr>
            <w:rStyle w:val="Hyperlink"/>
            <w:rFonts w:ascii="Verdana" w:hAnsi="Verdana"/>
            <w:sz w:val="24"/>
            <w:szCs w:val="24"/>
          </w:rPr>
          <w:t>Book a place on 4th March session</w:t>
        </w:r>
      </w:hyperlink>
    </w:p>
    <w:p w14:paraId="3E8191E6" w14:textId="77777777" w:rsidR="003C16C0" w:rsidRDefault="003C16C0" w:rsidP="003C16C0">
      <w:pPr>
        <w:ind w:left="2160"/>
        <w:rPr>
          <w:rFonts w:ascii="Verdana" w:hAnsi="Verdana"/>
          <w:sz w:val="24"/>
          <w:szCs w:val="24"/>
        </w:rPr>
      </w:pPr>
    </w:p>
    <w:p w14:paraId="0BC6F28F" w14:textId="0F526FCE" w:rsidR="003C16C0" w:rsidRDefault="003C16C0" w:rsidP="003C16C0">
      <w:pPr>
        <w:ind w:left="2160"/>
        <w:rPr>
          <w:rFonts w:ascii="Verdana" w:hAnsi="Verdana"/>
          <w:sz w:val="24"/>
          <w:szCs w:val="24"/>
        </w:rPr>
      </w:pPr>
      <w:r>
        <w:rPr>
          <w:noProof/>
        </w:rPr>
        <w:drawing>
          <wp:anchor distT="0" distB="0" distL="114300" distR="114300" simplePos="0" relativeHeight="251665408" behindDoc="0" locked="0" layoutInCell="1" allowOverlap="1" wp14:anchorId="0E9237D5" wp14:editId="2BB30EFB">
            <wp:simplePos x="0" y="0"/>
            <wp:positionH relativeFrom="column">
              <wp:posOffset>-134620</wp:posOffset>
            </wp:positionH>
            <wp:positionV relativeFrom="paragraph">
              <wp:posOffset>7585710</wp:posOffset>
            </wp:positionV>
            <wp:extent cx="1590040" cy="1299845"/>
            <wp:effectExtent l="0" t="0" r="0" b="0"/>
            <wp:wrapNone/>
            <wp:docPr id="6" name="Picture 6"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text, clipart, vector graphic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040" cy="1299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A74B129" wp14:editId="58C5C0E7">
            <wp:simplePos x="0" y="0"/>
            <wp:positionH relativeFrom="column">
              <wp:posOffset>92710</wp:posOffset>
            </wp:positionH>
            <wp:positionV relativeFrom="paragraph">
              <wp:posOffset>3162300</wp:posOffset>
            </wp:positionV>
            <wp:extent cx="1171575" cy="755650"/>
            <wp:effectExtent l="0" t="0" r="952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575" cy="755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9BD3004" wp14:editId="0CE7FC00">
            <wp:simplePos x="0" y="0"/>
            <wp:positionH relativeFrom="column">
              <wp:posOffset>-50165</wp:posOffset>
            </wp:positionH>
            <wp:positionV relativeFrom="paragraph">
              <wp:posOffset>4639310</wp:posOffset>
            </wp:positionV>
            <wp:extent cx="1495425" cy="850900"/>
            <wp:effectExtent l="0" t="0" r="952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5425" cy="850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9E7ACD2" wp14:editId="154AF1EB">
            <wp:simplePos x="0" y="0"/>
            <wp:positionH relativeFrom="column">
              <wp:posOffset>98425</wp:posOffset>
            </wp:positionH>
            <wp:positionV relativeFrom="paragraph">
              <wp:posOffset>6323965</wp:posOffset>
            </wp:positionV>
            <wp:extent cx="1350010" cy="62865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0010" cy="628650"/>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tblInd w:w="720" w:type="dxa"/>
        <w:tblCellMar>
          <w:left w:w="0" w:type="dxa"/>
          <w:right w:w="0" w:type="dxa"/>
        </w:tblCellMar>
        <w:tblLook w:val="04A0" w:firstRow="1" w:lastRow="0" w:firstColumn="1" w:lastColumn="0" w:noHBand="0" w:noVBand="1"/>
      </w:tblPr>
      <w:tblGrid>
        <w:gridCol w:w="9639"/>
      </w:tblGrid>
      <w:tr w:rsidR="003C16C0" w14:paraId="0DAEE15C" w14:textId="77777777" w:rsidTr="003C16C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3C16C0" w14:paraId="3382DEB3" w14:textId="77777777">
              <w:tc>
                <w:tcPr>
                  <w:tcW w:w="9000" w:type="dxa"/>
                  <w:hideMark/>
                </w:tcPr>
                <w:tbl>
                  <w:tblPr>
                    <w:tblpPr w:leftFromText="45" w:rightFromText="45" w:vertAnchor="text"/>
                    <w:tblW w:w="9639" w:type="dxa"/>
                    <w:tblCellMar>
                      <w:left w:w="0" w:type="dxa"/>
                      <w:right w:w="0" w:type="dxa"/>
                    </w:tblCellMar>
                    <w:tblLook w:val="04A0" w:firstRow="1" w:lastRow="0" w:firstColumn="1" w:lastColumn="0" w:noHBand="0" w:noVBand="1"/>
                  </w:tblPr>
                  <w:tblGrid>
                    <w:gridCol w:w="9639"/>
                  </w:tblGrid>
                  <w:tr w:rsidR="003C16C0" w14:paraId="1FA450B4" w14:textId="77777777" w:rsidTr="003C16C0">
                    <w:tc>
                      <w:tcPr>
                        <w:tcW w:w="5000" w:type="pct"/>
                        <w:tcMar>
                          <w:top w:w="0" w:type="dxa"/>
                          <w:left w:w="270" w:type="dxa"/>
                          <w:bottom w:w="135" w:type="dxa"/>
                          <w:right w:w="270" w:type="dxa"/>
                        </w:tcMar>
                      </w:tcPr>
                      <w:p w14:paraId="6A540ECB" w14:textId="16B04712" w:rsidR="003C16C0" w:rsidRDefault="003C16C0" w:rsidP="003C16C0">
                        <w:pPr>
                          <w:rPr>
                            <w:rFonts w:ascii="Verdana" w:hAnsi="Verdana"/>
                            <w:color w:val="202020"/>
                            <w:sz w:val="24"/>
                            <w:szCs w:val="24"/>
                            <w:lang w:eastAsia="en-GB"/>
                          </w:rPr>
                        </w:pPr>
                        <w:r>
                          <w:rPr>
                            <w:noProof/>
                          </w:rPr>
                          <w:lastRenderedPageBreak/>
                          <w:drawing>
                            <wp:anchor distT="0" distB="0" distL="114300" distR="114300" simplePos="0" relativeHeight="251669504" behindDoc="1" locked="0" layoutInCell="1" allowOverlap="1" wp14:anchorId="07DDC3F1" wp14:editId="5971649B">
                              <wp:simplePos x="0" y="0"/>
                              <wp:positionH relativeFrom="column">
                                <wp:posOffset>-1265959</wp:posOffset>
                              </wp:positionH>
                              <wp:positionV relativeFrom="paragraph">
                                <wp:posOffset>32327</wp:posOffset>
                              </wp:positionV>
                              <wp:extent cx="1094509" cy="1377704"/>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company nam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4509" cy="1377704"/>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202020"/>
                            <w:sz w:val="24"/>
                            <w:szCs w:val="24"/>
                            <w:lang w:eastAsia="en-GB"/>
                          </w:rPr>
                          <w:t xml:space="preserve">Child Exploitation Online Protection (CEOP) have provided creative ways to share online safety at home information with parents and carers of primary-age children, </w:t>
                        </w:r>
                        <w:proofErr w:type="gramStart"/>
                        <w:r>
                          <w:rPr>
                            <w:rFonts w:ascii="Verdana" w:hAnsi="Verdana"/>
                            <w:color w:val="202020"/>
                            <w:sz w:val="24"/>
                            <w:szCs w:val="24"/>
                            <w:lang w:eastAsia="en-GB"/>
                          </w:rPr>
                          <w:t>You</w:t>
                        </w:r>
                        <w:proofErr w:type="gramEnd"/>
                        <w:r>
                          <w:rPr>
                            <w:rFonts w:ascii="Verdana" w:hAnsi="Verdana"/>
                            <w:color w:val="202020"/>
                            <w:sz w:val="24"/>
                            <w:szCs w:val="24"/>
                            <w:lang w:eastAsia="en-GB"/>
                          </w:rPr>
                          <w:t xml:space="preserve"> can download their editable template for your own setting and it includes specific guidance on </w:t>
                        </w:r>
                      </w:p>
                      <w:p w14:paraId="35C88073" w14:textId="77777777" w:rsidR="003C16C0" w:rsidRDefault="003C16C0" w:rsidP="003C16C0">
                        <w:pPr>
                          <w:pStyle w:val="ListParagraph"/>
                          <w:numPr>
                            <w:ilvl w:val="0"/>
                            <w:numId w:val="1"/>
                          </w:numPr>
                          <w:rPr>
                            <w:rFonts w:ascii="Verdana" w:eastAsia="Times New Roman" w:hAnsi="Verdana"/>
                            <w:color w:val="202020"/>
                            <w:sz w:val="24"/>
                            <w:szCs w:val="24"/>
                            <w:lang w:eastAsia="en-GB"/>
                          </w:rPr>
                        </w:pPr>
                        <w:r>
                          <w:rPr>
                            <w:rFonts w:ascii="Verdana" w:eastAsia="Times New Roman" w:hAnsi="Verdana"/>
                            <w:color w:val="202020"/>
                            <w:sz w:val="24"/>
                            <w:szCs w:val="24"/>
                            <w:lang w:eastAsia="en-GB"/>
                          </w:rPr>
                          <w:t>watching videos</w:t>
                        </w:r>
                      </w:p>
                      <w:p w14:paraId="67F49B89" w14:textId="77777777" w:rsidR="003C16C0" w:rsidRDefault="003C16C0" w:rsidP="003C16C0">
                        <w:pPr>
                          <w:pStyle w:val="ListParagraph"/>
                          <w:numPr>
                            <w:ilvl w:val="0"/>
                            <w:numId w:val="1"/>
                          </w:numPr>
                          <w:spacing w:after="0" w:line="240" w:lineRule="auto"/>
                          <w:ind w:left="714" w:hanging="357"/>
                          <w:rPr>
                            <w:rFonts w:ascii="Verdana" w:hAnsi="Verdana"/>
                            <w:color w:val="202020"/>
                            <w:sz w:val="24"/>
                            <w:szCs w:val="24"/>
                            <w:lang w:eastAsia="en-GB"/>
                          </w:rPr>
                        </w:pPr>
                        <w:r>
                          <w:rPr>
                            <w:rFonts w:ascii="Verdana" w:hAnsi="Verdana"/>
                            <w:color w:val="202020"/>
                            <w:sz w:val="24"/>
                            <w:szCs w:val="24"/>
                            <w:lang w:eastAsia="en-GB"/>
                          </w:rPr>
                          <w:t xml:space="preserve">sharing information, </w:t>
                        </w:r>
                        <w:proofErr w:type="gramStart"/>
                        <w:r>
                          <w:rPr>
                            <w:rFonts w:ascii="Verdana" w:hAnsi="Verdana"/>
                            <w:color w:val="202020"/>
                            <w:sz w:val="24"/>
                            <w:szCs w:val="24"/>
                            <w:lang w:eastAsia="en-GB"/>
                          </w:rPr>
                          <w:t>images</w:t>
                        </w:r>
                        <w:proofErr w:type="gramEnd"/>
                        <w:r>
                          <w:rPr>
                            <w:rFonts w:ascii="Verdana" w:hAnsi="Verdana"/>
                            <w:color w:val="202020"/>
                            <w:sz w:val="24"/>
                            <w:szCs w:val="24"/>
                            <w:lang w:eastAsia="en-GB"/>
                          </w:rPr>
                          <w:t xml:space="preserve"> and videos</w:t>
                        </w:r>
                      </w:p>
                      <w:p w14:paraId="2DFFB5DB" w14:textId="77777777" w:rsidR="003C16C0" w:rsidRDefault="003C16C0" w:rsidP="003C16C0">
                        <w:pPr>
                          <w:numPr>
                            <w:ilvl w:val="0"/>
                            <w:numId w:val="1"/>
                          </w:numPr>
                          <w:ind w:left="714" w:hanging="357"/>
                          <w:rPr>
                            <w:rFonts w:ascii="Verdana" w:hAnsi="Verdana"/>
                            <w:color w:val="202020"/>
                            <w:sz w:val="24"/>
                            <w:szCs w:val="24"/>
                            <w:lang w:eastAsia="en-GB"/>
                          </w:rPr>
                        </w:pPr>
                        <w:r>
                          <w:rPr>
                            <w:rFonts w:ascii="Verdana" w:hAnsi="Verdana"/>
                            <w:color w:val="202020"/>
                            <w:sz w:val="24"/>
                            <w:szCs w:val="24"/>
                            <w:lang w:eastAsia="en-GB"/>
                          </w:rPr>
                          <w:t>chatting, being kind and making friends online</w:t>
                        </w:r>
                      </w:p>
                      <w:p w14:paraId="45F0594A" w14:textId="77777777" w:rsidR="003C16C0" w:rsidRDefault="003C16C0" w:rsidP="003C16C0">
                        <w:pPr>
                          <w:numPr>
                            <w:ilvl w:val="0"/>
                            <w:numId w:val="1"/>
                          </w:numPr>
                          <w:rPr>
                            <w:rFonts w:ascii="Verdana" w:eastAsia="Times New Roman" w:hAnsi="Verdana"/>
                            <w:color w:val="202020"/>
                            <w:sz w:val="24"/>
                            <w:szCs w:val="24"/>
                            <w:lang w:eastAsia="en-GB"/>
                          </w:rPr>
                        </w:pPr>
                        <w:r>
                          <w:rPr>
                            <w:rFonts w:ascii="Verdana" w:eastAsia="Times New Roman" w:hAnsi="Verdana"/>
                            <w:color w:val="202020"/>
                            <w:sz w:val="24"/>
                            <w:szCs w:val="24"/>
                            <w:lang w:eastAsia="en-GB"/>
                          </w:rPr>
                          <w:t>online gaming</w:t>
                        </w:r>
                      </w:p>
                      <w:p w14:paraId="309E57B5" w14:textId="77777777" w:rsidR="003C16C0" w:rsidRDefault="003C16C0" w:rsidP="003C16C0">
                        <w:pPr>
                          <w:numPr>
                            <w:ilvl w:val="0"/>
                            <w:numId w:val="1"/>
                          </w:numPr>
                          <w:rPr>
                            <w:rFonts w:ascii="Verdana" w:eastAsia="Times New Roman" w:hAnsi="Verdana"/>
                            <w:color w:val="202020"/>
                            <w:sz w:val="24"/>
                            <w:szCs w:val="24"/>
                            <w:lang w:eastAsia="en-GB"/>
                          </w:rPr>
                        </w:pPr>
                        <w:r>
                          <w:rPr>
                            <w:rFonts w:ascii="Verdana" w:eastAsia="Times New Roman" w:hAnsi="Verdana"/>
                            <w:color w:val="202020"/>
                            <w:sz w:val="24"/>
                            <w:szCs w:val="24"/>
                            <w:lang w:eastAsia="en-GB"/>
                          </w:rPr>
                          <w:t>reporting and support services</w:t>
                        </w:r>
                      </w:p>
                      <w:p w14:paraId="45977CD7" w14:textId="77777777" w:rsidR="003C16C0" w:rsidRDefault="003C16C0" w:rsidP="003C16C0">
                        <w:pPr>
                          <w:rPr>
                            <w:rFonts w:ascii="Verdana" w:hAnsi="Verdana"/>
                            <w:color w:val="202020"/>
                            <w:sz w:val="24"/>
                            <w:szCs w:val="24"/>
                            <w:lang w:eastAsia="en-GB"/>
                          </w:rPr>
                        </w:pPr>
                        <w:r>
                          <w:rPr>
                            <w:rFonts w:ascii="Verdana" w:hAnsi="Verdana"/>
                            <w:color w:val="202020"/>
                            <w:sz w:val="24"/>
                            <w:szCs w:val="24"/>
                            <w:lang w:eastAsia="en-GB"/>
                          </w:rPr>
                          <w:t>You can either send the newsletter as it is or select the content that is relevant to your setting.  Click on the link below to access these free resources:</w:t>
                        </w:r>
                      </w:p>
                      <w:p w14:paraId="5F9D25E3" w14:textId="77777777" w:rsidR="003C16C0" w:rsidRDefault="003C16C0" w:rsidP="003C16C0">
                        <w:pPr>
                          <w:rPr>
                            <w:rFonts w:ascii="Verdana" w:hAnsi="Verdana"/>
                            <w:sz w:val="24"/>
                            <w:szCs w:val="24"/>
                            <w:lang w:eastAsia="en-GB"/>
                          </w:rPr>
                        </w:pPr>
                        <w:hyperlink r:id="rId32" w:history="1">
                          <w:r>
                            <w:rPr>
                              <w:rStyle w:val="Hyperlink"/>
                              <w:rFonts w:ascii="Verdana" w:hAnsi="Verdana"/>
                              <w:sz w:val="24"/>
                              <w:szCs w:val="24"/>
                              <w:lang w:eastAsia="en-GB"/>
                            </w:rPr>
                            <w:t>Editable Newsletter for Parents &amp; Carers (Primary)</w:t>
                          </w:r>
                        </w:hyperlink>
                      </w:p>
                      <w:p w14:paraId="2AC350E1" w14:textId="77777777" w:rsidR="003C16C0" w:rsidRDefault="003C16C0" w:rsidP="003C16C0">
                        <w:pPr>
                          <w:rPr>
                            <w:rFonts w:ascii="Verdana" w:hAnsi="Verdana"/>
                            <w:sz w:val="24"/>
                            <w:szCs w:val="24"/>
                            <w:lang w:eastAsia="en-GB"/>
                          </w:rPr>
                        </w:pPr>
                        <w:hyperlink r:id="rId33" w:history="1">
                          <w:r>
                            <w:rPr>
                              <w:rStyle w:val="Hyperlink"/>
                              <w:rFonts w:ascii="Verdana" w:hAnsi="Verdana"/>
                              <w:sz w:val="24"/>
                              <w:szCs w:val="24"/>
                              <w:lang w:eastAsia="en-GB"/>
                            </w:rPr>
                            <w:t>Editable Newsletter for Parents &amp; Carers (Secondary)</w:t>
                          </w:r>
                        </w:hyperlink>
                      </w:p>
                      <w:p w14:paraId="2202924B" w14:textId="77777777" w:rsidR="003C16C0" w:rsidRDefault="003C16C0" w:rsidP="003C16C0">
                        <w:pPr>
                          <w:rPr>
                            <w:rFonts w:ascii="Verdana" w:hAnsi="Verdana"/>
                            <w:sz w:val="24"/>
                            <w:szCs w:val="24"/>
                            <w:lang w:eastAsia="en-GB"/>
                          </w:rPr>
                        </w:pPr>
                      </w:p>
                      <w:p w14:paraId="57B316D2" w14:textId="31E651B7" w:rsidR="003C16C0" w:rsidRDefault="003C16C0">
                        <w:pPr>
                          <w:rPr>
                            <w:rFonts w:ascii="Verdana" w:hAnsi="Verdana"/>
                            <w:sz w:val="24"/>
                            <w:szCs w:val="24"/>
                            <w:lang w:eastAsia="en-GB"/>
                          </w:rPr>
                        </w:pPr>
                        <w:r>
                          <w:rPr>
                            <w:rFonts w:ascii="Verdana" w:hAnsi="Verdana"/>
                            <w:noProof/>
                            <w:sz w:val="24"/>
                            <w:szCs w:val="24"/>
                            <w:lang w:eastAsia="en-GB"/>
                          </w:rPr>
                          <mc:AlternateContent>
                            <mc:Choice Requires="wpg">
                              <w:drawing>
                                <wp:anchor distT="0" distB="0" distL="114300" distR="114300" simplePos="0" relativeHeight="251672576" behindDoc="1" locked="0" layoutInCell="1" allowOverlap="1" wp14:anchorId="21D5BDC7" wp14:editId="4E8159F7">
                                  <wp:simplePos x="0" y="0"/>
                                  <wp:positionH relativeFrom="column">
                                    <wp:posOffset>-1279525</wp:posOffset>
                                  </wp:positionH>
                                  <wp:positionV relativeFrom="paragraph">
                                    <wp:posOffset>312420</wp:posOffset>
                                  </wp:positionV>
                                  <wp:extent cx="1031875" cy="878840"/>
                                  <wp:effectExtent l="0" t="0" r="0" b="0"/>
                                  <wp:wrapNone/>
                                  <wp:docPr id="16" name="Group 16"/>
                                  <wp:cNvGraphicFramePr/>
                                  <a:graphic xmlns:a="http://schemas.openxmlformats.org/drawingml/2006/main">
                                    <a:graphicData uri="http://schemas.microsoft.com/office/word/2010/wordprocessingGroup">
                                      <wpg:wgp>
                                        <wpg:cNvGrpSpPr/>
                                        <wpg:grpSpPr>
                                          <a:xfrm>
                                            <a:off x="0" y="0"/>
                                            <a:ext cx="1031875" cy="878840"/>
                                            <a:chOff x="0" y="0"/>
                                            <a:chExt cx="5731972" cy="5647072"/>
                                          </a:xfrm>
                                        </wpg:grpSpPr>
                                        <pic:pic xmlns:pic="http://schemas.openxmlformats.org/drawingml/2006/picture">
                                          <pic:nvPicPr>
                                            <pic:cNvPr id="14" name="Picture 14"/>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462" y="0"/>
                                              <a:ext cx="5731510" cy="5416550"/>
                                            </a:xfrm>
                                            <a:prstGeom prst="rect">
                                              <a:avLst/>
                                            </a:prstGeom>
                                          </pic:spPr>
                                        </pic:pic>
                                        <wps:wsp>
                                          <wps:cNvPr id="15" name="Text Box 15"/>
                                          <wps:cNvSpPr txBox="1"/>
                                          <wps:spPr>
                                            <a:xfrm>
                                              <a:off x="0" y="5415932"/>
                                              <a:ext cx="5730875" cy="231140"/>
                                            </a:xfrm>
                                            <a:prstGeom prst="rect">
                                              <a:avLst/>
                                            </a:prstGeom>
                                            <a:solidFill>
                                              <a:prstClr val="white"/>
                                            </a:solidFill>
                                            <a:ln>
                                              <a:noFill/>
                                            </a:ln>
                                          </wps:spPr>
                                          <wps:txbx>
                                            <w:txbxContent>
                                              <w:p w14:paraId="7BEA5A6E" w14:textId="6E6B860D" w:rsidR="003C16C0" w:rsidRPr="003C16C0" w:rsidRDefault="003C16C0" w:rsidP="003C16C0">
                                                <w:pPr>
                                                  <w:rPr>
                                                    <w:sz w:val="18"/>
                                                    <w:szCs w:val="18"/>
                                                  </w:rPr>
                                                </w:pPr>
                                                <w:hyperlink r:id="rId36" w:history="1">
                                                  <w:r w:rsidRPr="003C16C0">
                                                    <w:rPr>
                                                      <w:rStyle w:val="Hyperlink"/>
                                                      <w:sz w:val="18"/>
                                                      <w:szCs w:val="18"/>
                                                    </w:rPr>
                                                    <w:t>This Photo</w:t>
                                                  </w:r>
                                                </w:hyperlink>
                                                <w:r w:rsidRPr="003C16C0">
                                                  <w:rPr>
                                                    <w:sz w:val="18"/>
                                                    <w:szCs w:val="18"/>
                                                  </w:rPr>
                                                  <w:t xml:space="preserve"> by Unknown Author is licensed under </w:t>
                                                </w:r>
                                                <w:hyperlink r:id="rId37" w:history="1">
                                                  <w:r w:rsidRPr="003C16C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D5BDC7" id="Group 16" o:spid="_x0000_s1026" style="position:absolute;margin-left:-100.75pt;margin-top:24.6pt;width:81.25pt;height:69.2pt;z-index:-251643904" coordsize="57319,5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e3YfQMAAAkIAAAOAAAAZHJzL2Uyb0RvYy54bWycVU1v2zgQvS+w/4HQ&#10;vZHlWLYjxCm8ySYoELTGJoueaZqyiEokl6Q/0l+/byjJcewu2s3B8gxnOJx584a8/rhvaraVziuj&#10;Z0l2MUiY1MKslF7Pkr+f7z9ME+YD1yteGy1nyYv0yceb33+73tlCDk1l6pV0DEG0L3Z2llQh2CJN&#10;vahkw/2FsVLDWBrX8ADVrdOV4ztEb+p0OBiM051xK+uMkN5j9a41JjcxfllKEb6UpZeB1bMEuYX4&#10;dfG7pG96c82LteO2UqJLg78ji4YrjUMPoe544Gzj1FmoRglnvCnDhTBNaspSCRlrQDXZ4KSaB2c2&#10;NtayLnZre4AJ0J7g9O6w4vN24ZhaoXfjhGneoEfxWAYd4OzsuoDPg7NPduG6hXWrUb370jX0j0rY&#10;PsL6coBV7gMTWMwGl9l0kidMwDadTKejDndRoTln20T1Z7cxn1xmV5NhuzEfjyYDKMgh7c9NKb1D&#10;NlaJAr8OJkhnMP2cTtgVNk4mXZDml2I03H3b2A/oqOVBLVWtwktkJ3pHSentQomFa5UjxEc94jDT&#10;qSwbUXm0hbzaPZxqejTim2fa3FZcr+XcWxAbwEYw3rqnpL45cFkre6/qmtpEclcahuCERD9ApyXo&#10;nRGbRurQTpyTNao02lfK+oS5QjZLCQK5T6sMrcK0B5DIOqUD5ccLH5wMoiKxRB5/Ife2iQdDTPo1&#10;TyrBg26044RgozHocE4xYkqeYcCJYvkoG+d55NiBKUDR+fAgTcNIQLbIAu3hBd8++i6f3gUMe00h&#10;ilBpFnBH+R4/aGcI/q8xfKq4lUiBwh6RAnPSjuEzzc8fZs+ynHDs3GgMWdhjves/rf8HWMCjhSO/&#10;uoyDw4t+JgHY4DCTw8ssa2fyvXihyaZWq55mBORt7diW49rdVSrIyNQTr1oT/trQrpYQtIKZ7gsi&#10;KeyX+676pVm9oHhn0D6U5q24Vzjokfuw4A7XNhbxFIUv+JS12c0S00kJq4z7/qN18kcbYU3YDs/A&#10;LPH/bDhdAPUnjQZfZSMgw0JURvlkCMUdW5bHFr1pbg1KxhwguyiSf6h7sXSm+YoXa06nwsS1wNmz&#10;JPTibWgfJ7x4Qs7n0am9Vx71k8VtlEXSEsDP+6/c2Y7OAY39bHpKnbG69W3hnm+CKVWkPAHcotrh&#10;DnpHKb43kN48aMd69Hp9wW/+BQAA//8DAFBLAwQKAAAAAAAAACEA5Z8migyPAAAMjwAAFAAAAGRy&#10;cy9tZWRpYS9pbWFnZTEucG5niVBORw0KGgoAAAANSUhEUgAAAPgAAADLCAYAAABDP14IAAAAAXNS&#10;R0IArs4c6QAAAARnQU1BAACxjwv8YQUAAAAJcEhZcwAAIdUAACHVAQSctJ0AAI6hSURBVHhe7b0H&#10;eBRHtv59NzmCwTnu3e9/89273hzvZnvz3s27ztk454TBBoOxcc42OSNyDiIIBEIgCaGEckISoIAI&#10;IkmjDJzvvKequqt7ehRAYNlMPbxPj0aTNPSv37dOVVf/U7RFW7RFW7RFW7RFW7RFW7RFW7R1qRHR&#10;5x78aF6fsXNTrh42fvk7Nz83sejPT42mvz09VvSXp8eIBoyYkv7h7PVP3j5sSv+VpaVn6qefVo2/&#10;q8/WEJ1z7Nixrza2Hl1b39xGrBj962iLtt7Rxi3LOOfOEdOG3v1yzNEJsZsptaSKcir30dbtuymj&#10;vJbSttXQlm27KLV0F20uqaGU4mpKKq6iFH5ccnENLUzMpac/XEj3vTIjftj42K/rl/1UNcDc1Hbs&#10;pw2t7W/Ut7bVhlqPkFFDSzvAdrb6KdEWbR9ve+r9BbfeOzLmwIbc7VRQtY9yd+wRZW/fQ1mszAoF&#10;eHrZLkpjbWHQATmUrCHfVFBNmwqraUN+JSWy4rZW0HNjYumO4ZOXMhSf12/1iWr8uc9qOXLs0YbW&#10;I8tDre1lANcGOkh4jNGhtrbv6peKtmg79e3NmLgFT787/9i23YcY7DpRHjt23s69oq079oYBDtmA&#10;p5QowJMKagTwjQVVAvj6vJ0Un7uD4vN20OLNhfTHx0YfzSqpXKffutc1jtcXN7Qffb2hub2d3feY&#10;A22LF+BuqflInn75aIu2U9eGTVncf8BL01tLdx2gour9VFSznwqrFeD5GvCcLgAuMV0DvskPeD4D&#10;DsgZ8DU5FbR6azmtzdtOg8YspUEfLSpemlr8//THOWWNHfmcxra27zS3Hx3R1Nq2PxDKHlU7vyV9&#10;Vr99tEXbyW+3DZs6ZEVKIRUz3CWs4hqG3Ae4gTw7AuDoi3scvIgBZ7htwDcw3OsYbgGco/+anO0C&#10;+YqtZaxymromk+5+aUbb2zPjhuuP1qOtrY2+1dje/npTy5Et7MhHggE8BWo6dpv+SNEWbSe33Tl0&#10;SmYJw7yt9iCVsor5diTApQ/O2lrhAm4g31Ja7Ti4U2wrUg4OOYDnKgeHc8dlV4hWCuAVFJtVTssy&#10;tvG2jIaMW073j4zZt537vPqjdqs1tR15MtTaVsn93kYvYG6fuSv9555Uvd42Nh1ZoT9mtEXbyWt3&#10;j5i+s5z72hWsUogBNw4OAXADtwE8lx0cFXQAnllRS5ka8LRSdvBttQ7kUmgTwCuDAdcOrgCHiyvA&#10;l2eWiZaml4omxWXSzc9Pprdmxf9Sf2yncdS9KNTa+o3GtvaJpxrWE5X+E6It2k5OG/BiTF0pA7x9&#10;DwO+5wA7eDjgRQER3QCewYCnM9xbOa7jZ/S5V2eX06K0YlqYVkQLthTRquxtEs9TimsE8ASGGhEd&#10;6hTwDAX4oi0ltCSthOL5sfPXbdXV6GBoPklqbGn/o/6viLZo69l245DJBSU1DPfeQ7RjHxxcxXMj&#10;D+CWi+cwyMVV+xnkbXT9mHn0tRdG0dVDPmJ9wPqQrh7Kt23xfV9xtqPohyPH06vLNsnwGYpsABxa&#10;xYAD8iXpZbQyaxtl79xHe+qbqN6C+dMCthH/Lcn6vyPaoq3n2s1Dxtduq91PO/fVM9yHacfew+zg&#10;BwlR3QBuXLwQ7s3K42i+aus2C9oP6CvYBkHtkwDu6EP6KrZ8UPiPwe/T6pxyqtkfosa2I9TM8H6a&#10;AO6K9H9JtEVbz7R7Xp5+sIzhraxrUHA7gB/yAI5CWxFcvHo/DVuSIDA6wAaA7YX4I4EYj/nv5z+k&#10;bwwfRTePn0+TN2XSdn6/liNHqIl37obmNmrkbZCCYPg0qpnoZ/q/Jtqi7cTaXSOm7qne30DVDHcV&#10;yzg4YnrFnsMa8EPs3moMfGJilgWyH2j8rISY/t/Pf0D/NvBd+s0702n0+nQqrNlHh5taGVZd+NIF&#10;MBtgG+iOZGD4VKrl6Fr93xNt0Xb87f6RM1tqDzVS9QEWR2IAXmkiOiBnwCt2H6Zt3BffvucAfYOh&#10;BcRO/5n1VdbX+f5/H/wuA/0RPTprBeVX76Vjx45RU9tRmWetdtp2L6DyM4vjt31/Z8Jr+X/+tAld&#10;Ev1fFG3RdnztsTfn1pTVHqBddY1UYwHu9MH3HRLAy8W96wTsL3O0hr7/8ni6a/JimpuWR/vqm6mt&#10;nXdMFLsQr7sJbE9K4NDbT7qajx37N/1fFW3R1r12/8szd5ZW1VHtQcAdEsABNyCHg++sY7gR0dm9&#10;q/i+6cnZVFJbJxA3sysbmODQUBBo/vtOmT4tBbmm9iL93xVt0db1dvdLMTu37zpAtQx17SHAHRKw&#10;q/fX097DjRRqVlHawGsAtn/2qNW97QGtFygQnG5L1Qn8yaChhbseuoZwMoSTWPR/WbRFW+eN+8Tn&#10;3vdKzH7E8rqGJjrc1BYIKsDw3H+c8sP2cSsIou6oobWNGhrrKVSVQ/VxQ6hhzP9Sw9LHTirk3Prr&#10;/75oi7bwVt/S8t+NbUcnNra0NWInb2qzdnpA6IPyZMh5v16iIJA6U0NbC9WP+p5AXT/mh9QwluEe&#10;+0OqH/8zBjz4OT2h+pa2Gv1fGW2nc+Mj/RktbUeGNrcd2ck7cWMQaL1Bftg+LkkFn8FEUVBAOnKU&#10;QjvTqH7BvVS/bWOYKzc0t1LD+18TqB0x6PVjfkANeK712J4Ux/Sj+r842j7tjSH+TNOxY19sPnLs&#10;7pb2o5VN7ccIau5AQZD1BgVBd6oVqi2k+o++Q/Wj2ZnH/sgFd8ZfwmFj4BsSRrqPYdUjoo/jbcHy&#10;8Mf3oOoaG6/Uu0C0fZpac3v7L5raj77HrlwVBG93FQRab1AQfCddiNXt7JCjvhsGbf0H3+D+tims&#10;tTuncoZa2cXHsmNbjxdN+yMfAJAETk5fvLH5SKbeJaLtk9jajx37TdORo7EMcrXHldu8gPaUgiDr&#10;DQoE8SRKXHnq/4UBW89uHjqwU+BC5VydzMLw8v+HFNbsx6M/zgrx5/eD2ZPSu0q09dbG8fqzrH4M&#10;89+6Eq1PhYIg6y1yINRbA6T0nfVtc//xCa/Frps6ToB24NYA128e576XloA+5bf8e3Z5AzjfPoyt&#10;/r15bE/JHFwaWluv1rtStH3cDTC3t9MvuJ/8Ee8gh4Pg6k0KAqw3yAGxfh81FMVRaMkjqqg16jvs&#10;mAyABvBEFDpY7UBtq37CNQoy33s05C224NaPxXbDWycFcKPG1qNr9O4VbaeyNRP9S3P70Teb2o5k&#10;8w7QGghQwH29VUGgfVwCUPXjfsQAaojM0BSA5L7zCQGup9M2tLdRw0ff8gAr74GDSEtrOOBHjnIk&#10;/0H4QYEfX9/Ejz9J/XBI73LRdjKarmB/qbnlyIYgMD6NCoLu1EhNtGk8ekxAEte2YDKw10/9vQIQ&#10;sGpguys8v2H+3Z7XV+/B/fAdyYGPrx/3k8DHN7QBcC+UPanm5vaf690x2o6nMcR9Wo8d+0Zz25GH&#10;2o4cyZad3LfTn44KB/AUqNUF3F/YUtDr+5I/Eugw2cQPY1cV2pbgeX1HK57m1/Wemy6AL3047LHy&#10;efZuV58FjzsJamg7slTvqtF2PM0MR2EHc3bwk1TJ/iTKgIets9NrIJ2f2/l26JAs3CCPP06JI+8q&#10;0G6tAbKAMhKnrVATUxp9MHZFAmRTiF//+857OeLkgOp42HOqtnofZ4pui+/j1/NC2dPSu2q0HU9r&#10;O3bsYbODBe3gUalEIwC2MkxHeYc/wjte7mJq4LjcgAkj3GcGGI3cVzXf5fEIINWvHRoOXZD4fRtD&#10;BxV8EGDnbVeFfnN9UD989PepsbHJ+3gAzH+bTFu1H4sD0Ptf49dyDzJ+OE9c/NqNx6KTXk6ktfB/&#10;nlHQDn66C/3jhpXPUMOH35DofHjsjz07umjMD6nxYE0YtN0RqucN43/O4LivWz82vLjlHAD4oNLU&#10;1u57DQvMDoQY3rD2xeCUsHV2+OOb+fG+8fN67eKh0IGwx8tzekAYijvc3D5C76rRdjytpb19uw15&#10;FPRw1U/8hWfntgVIBDoGxj6NtLtq5OeiMu15fVTT598uMHvuN5r8Gxk+875OOGzhaqPQvgr3YGEp&#10;NPM6OQD4n9OQ9KHn4OOoYGWHCSII3K4KgGMRSr2rRtvxtOYjR+7zA27UzP3LoB3+dFLTUcRT7/RO&#10;v+BmoYk/5zirdnRTFe+qJP4f4dgc9rq8Xf8q7+StnBz0gcSn0Jxb9Hua1/LeDlKoGWrlqB8+bbWB&#10;Y3oIdQX7OYjpB3cFOn799D8qIDvpJvjh7apwyuqchDy6ddi0+oziyj/r3TbautOC4ParVxbf+DOZ&#10;qj926GYHLKzCwvGVY29Tc5P6nf28bqiJ/3Z1coZ3x/YLQ1tNx445O7SBrKtqbG4IcMgfUag4jl+P&#10;f79/h3O/C5rahrLnqPfsIEGYz2WESSomZpvXdV77QA0/xte3Zuhl7Nv/GT/6Jv8eVf1w148kBa4L&#10;cUfCvPgd++ppYlwWTV6TTU99uITenrl2YULC9uO6jNNp2Vrb2wuDoA5SEAQfpzzV67pyakyfTqHZ&#10;N6idkd2o4aPvMOSN7vBfNw9UTQerAp0zSI2VmR6ouirZ8QtXhb8mw9R0aLcGg/voq5+P8Fn4QLC3&#10;tEuVfAGM4ZZ+deZsz+sJ3BB3N8SRbVfm2w3z77TeUz8HRUZ+7+MZlw8COlD83uNWZtKE1Vk0Uev9&#10;hSn0xLvzyuevTY8ut9xZa2qjHwXB3JF6Q3xvaue+5LQ/yU4JB1U7q3I143K4r57jc1M7u3rAa3Sm&#10;xvwlqlIurx1Z8t5zbmCIODVYzw+CzC/pf8+9wwsv/iZUtfm7dofmUOz6XbiLyt/8v9TYeDDstQPF&#10;7wfXbWwN8Xt6/zb1ff1CDgA2tAJ80Wr1e+vxUGjjO/x7LA3tBbg7CgTbiD/HnMQCB+4Jq7bqbSaN&#10;Z/CHjl95ZPSCjWP07hxt/oa55EEQd1U2EN1WgKOaHbGZd8JmXBwAt4Mew//5DaO+7dnZgiSwr3xW&#10;Hu9/nY6E9witGeZ9LWxXPKMOKPog4vyOgYw0Ucj8TUEK8UGh/oOrva+lX88//NbYzn/zaHMw04+V&#10;Axx/lg+/ybCga9JxXHfEj6vniG0Oio74tUJHjymo+TEOhE2NKhXZj2XVj/8pg6jSgSv9XPTf8Vx+&#10;LZmcw1E+xAfb0P7d1LBqEB2e+lucHiqPkfcIEj8PK99OWq3ANhq/MkMgn8CQj1mZTmNj0+iNmNWF&#10;+fn5Z+hdO9pMY+epD4K3OzoeV8eOJn1nfq64394SatwyiRqm/9mZM93c1qIe7zsY4LkNi+4Lc5Rg&#10;8U5bGKvez3qNjoTP0zDret/r/IBCyR9FeM8fyVh50GvZcgDTwo4dNC7dMPFa+Z338QzCgUqGMLyy&#10;LqDH/EXg6grggK8h5k/qYOJ7rdDODKxyqiDVwoFIxv49j8XJMN9Tjm8/FiBjy58ltG8bNaROovqp&#10;/8d/Jw7IP+L3Q3LgAwvmwAN4OZj43s+nCT7ABW4N+FiGHcAL6HzfazFrDq7ZnB+9qKFpje3tfwyC&#10;tstiQM1tgI4dSHZmI4FYQSM7GDtE874KCiW+TaHp2Mn4P1ycibdWBMVO27yr0Hk9PyjNB2s8j7dl&#10;OyzGlPH6oVCd/hxdA71+ws88rwk1lm+SiS5+KPBzKHtul19bvgdWqPEAdwMCxtfn3SGOp9aS06AD&#10;XOzwRSv4MTgxxee+EPfVm/h5zuP1+/gFiJqqc8L+Dqh+9o0aOi+06J/7Hyuffdt6VX1vbKTQ1tnc&#10;5biZf4fPpw9E/H8U9D54TMOufP47ve9lC3CjKDhtXQ5NXBUAOGvcKgU4QB/Lt+HmgP2dBSkHOKF+&#10;Xu/mp2/jL+EMD7AnoGaOkdiq4SIG+hjv0E3N1LThTT5ic8ST8V61Qwt4vv/0sJ127i3s3vy6QXGe&#10;X1smhNiPNxrjjZOoGiN+YugrUpS2hYPQYXYsT58XB5zD+ymU9H7E9wQ8Qa8XSU27S/Rr+f7upA+c&#10;HVygRMTFTo8rqNQWc1/5Wnlc4MkpeYvk8Z0BjtdSr+F973o+GPodFT+H9hTy63v77aJR31X3W68T&#10;ePDR8vxuzQthBxO/8PvKvYcZ7MwwuCFADcDHaRcft4KdnDU6NpNGL9tybNSCpOv1rn76NobxiB/W&#10;7qj5CPeZW1s4ZpdSY/Joqp/8K6rnfqHaIaydkP9zDRz2f7S57bkPO/0HX5MYL5DbYGDLO139BP9E&#10;FP06E67xvJejSb+SHdx5ncDKOkNwhHd+3tHd56rXamrnv7HhAH9O6zWNxnyHf9/1gh4+Ryj5fXmu&#10;9+9GVT6Vna2FoSqihsQ3qX7cT+W0zkDALKkDGaeVelOB1weIAEl13JceQvKd/S93N5Ac9OMAmQYt&#10;bEKORwEHbN9t+Tvx3U3/KzVsmUChhkMKcHMAi6BW/j/58pAP6LdvT6dRK9IU3Kiu83bMqnQB3MR0&#10;ATwWgMPNM2Q7Z13WHL2rn57tyJEjNweB25GatZpam+Soj/888x+qdtjw/3CjoKmYh3E+NBYGHPcT&#10;Cq16jpoqNrL7N8hOFhGQTe+5O471WtLfm/xbtTPZ97Ma17+kU0F4n7mJEwi2jXXbPa9p/ramo+3U&#10;Imd++ZxTfs/98EM1/Pzgz2vL/E3108KXURIh7XjeA5/F+zdGkvwf8HcpRboO++MM7ern1OP9z+fu&#10;BsByHiugHaWGCT/3PNZ5jv/7l1iu/j8PT/oFhTjBhXblyWt6xs61e3fo4gw/LlDxnRFjnQtBfm3Y&#10;GHpmehxNchwckKcL7AAcGrOCgee4/sHSFFqWlE9Tl28u1rv76dfQVwmCuDMhkgNyVWHt2k5oYKkf&#10;xT9/8HUKLX6Amvg/v6mtSaDDjqcAdEGR+3xwyO3mFnba8OouwG5pwQSS8M9Tz67VuLdMvU6EsfFQ&#10;1gy941uQcRRVOzs7GU44Mfdr4b1C8cM9n68j4WDSgEUP/a8T4XYkCUhyW/2t8t1CH31XAJHPHEGN&#10;h/fyY33fEQ6Ko77nea7cZqHOEPid6s9Qz/+fDQsGUKgql0FulllzUnQzANtO3Ylr22ri528sqXSu&#10;7OpoyEf0izem0tTV2cq5GXYD+GiG++HxsbRicwEtTymgValF9P6c+D/oXf70axzT+TsPBrkjScVZ&#10;9wm9/+nYom/Gt7FTwJkX3kNNZevFBZvRH25rUzt8BNA6Fb+O6vuF73SNhbHUUJXB742f/Tsx95eb&#10;Dwe+Jg4mDUvCz4PG36FqC3wASPlQ/322OJVwtwR/U3D0t8S/b8LYdoSZcjZE5n0EIL4f29AEjuyr&#10;BvKBqpxC25P593y//Rz9uIbpfxQwHUg1sEYh6YqEHyAxg88U9+znoVDZMPan8p3Xj2ZN/QPVp0+l&#10;UFOTvFYjA22D2ZM6yv/X/muyO3pBXZ/95QWJUmQbxxH98UmrKC69iFakFgrg0MgpK0/f+e2tR47c&#10;EgRwp2InaszhI7tvJ5EdhQFvatjPLt8mjzNFOPU8jrv69vFOnsHO24CTMoLem2Mq3i8UPyLss0mB&#10;D8AGvS/69rLgoP143i64S/0eO3voED8/vAuC6N7cHBIYwl7XSMOP2XduHzgIaHZFmQvPcXvF09S0&#10;bR27XpM6D50/o4EO7la/dljY3yivwSAeTnpfAFEHJ/Uc07/GaZkNMX/2HByM0N2Qx1sxX2CrYXfm&#10;15JptCjmmftPsnBp5h+/NikMbgW9C/7/8M/3j1tGS5LZtdOKBfDYzQpyuPljb82/Ue/yp19D3HYA&#10;7IbkxAyJs94dBTtdaP0rArd6rAt1JEns90PRgRqLYsN2bvwMF2puaebHcN9x0q88v1ePYeead5v3&#10;9eCsrIax4UsVNW6dIzuzfD78vUFdAzxuR4r3NcOkYSlaxZ8BRTOv84rrbltPTY118jgj+yBo3w9h&#10;SK1hxt+c13EFZ+fPtD1FP5ajsnkeAGVwQhnTnMej+4J6Ck6RDbEzA2LP+5jnWfc592Prg7InhULf&#10;kqxCD8wGcEBtfv7Va9No3Ko0Wp1eQqu2eAFfmpRHT7674IDe3U+/xiBWB0HXmbDTwY08MdFsuZ/Z&#10;zLE16HkdSXZo3mlcMCIJsHnPjgqhWwDn27FZHoP+LqrQ9mPk843jx2bFqPcRZ+UdNaCIhkjaVL9P&#10;dmJ5T8T4heHrm4nm3+E+LoKkGxD7ND/e55woju1M7fT5tvBYgY7/xsC4jffgv6epQR8wLGgVsK1U&#10;P/nX1LB1FoPEBwD+DnDAsB3/eBQE6YnqCB9Yv/z8Bx7AIUAOfXf4WBo+ax2tySgVrU5jyLWLC+DJ&#10;+TR5xWZKTS09T+/yp1fjmH5HEGydSfrhi+7xAq5vS2xtawp8Xldlu1fYzs1bXBjPvK+S7oMuuFNg&#10;xGMROVV/3X4cg8x9ySapfuvXxfhwWPzGGLr3fRtLcJJIwLDVR9+ipiMdpxB0DRoCJtLIgaQpuDbQ&#10;oXTsb8Syyz7I8f+A7+Iw/02NDDNAsUGUvwWRX8BXUV4eYw4E1gHheGQDeqJCTL/2jclhcF+tHfyR&#10;CSto3dZtFJ9VpgCHi2vADeTLGPI7h05bpXf5068FAdYVNVale3YsZwdjCJp25chjwroAvKOrrY7w&#10;AJkPFqo6z9q/Xe5v1v11/46tdiJ2LvRBw6Dk9/7wm/w4wIbX5Z22bD3fHzSW/GP5bPK4FnY032sh&#10;5uL0Uc/7c//VnxwgXBxAhss0dEGSRCFzwb3PxX1h79NlKXAbK9M4CfxUuhDow4ewoGJVBh84QgKJ&#10;Dd+plB9WRG7/fZ0J1fjZW3Lpqxbg0P9wbL9z1FJan11O67I04JnbKI4BX80xfeUWC/CkfBowYtrp&#10;ez3ylvb2MoGtGxI4jvJOKzt8AGgL76UWBkweq2FW4LHaWqUP39TaIv1B6Qfyji7rhPPrAXj7vYwc&#10;V2eQGmtzw95T3hcHF10swmOxxUIJpvsAIc7L7ZnXcWRlAPaUen4vj+GEAJezoYUL1wct44THp0+R&#10;+Gse61dTU0NASoD485q/6ziFGgJm+cm0XIDRouByYDtBRz4emb67uS1j2x2NfUcQDgptvM/813Nu&#10;TP8Kw/3guKWUmLudNmwtYwdXWgvAfS5uHPyDuQmnbzW97cixJ7tbbBNoWQ3oy4XttKwPvs6/5xgI&#10;V8ZZYgxdY95iaphzE8P8LY6VQTs7xH3SPUWB72kk/WbeIhofDovgDFvaJNmxAKfpV0qkB9gabhVj&#10;OcLWZFNTwfLw15jxd36ed5aajAuve5mf539P/nnq7z0HA8/zsLPv3Cz9bft5qksxQH3WgOedqOR9&#10;T5Z8cR4wylZuq+1hjte7DjVS+b7DVHu40X0Mb7sqmVHH+vGrE51oft17cyk2vZgS8xjwnApan2O5&#10;uAZcuXiRFNsA+KKNufTYm3MW6V3+9GtBIHUkFW/5y098O8z9jEJzbxXHk+jIP0d6nF+huEFycAh6&#10;X0f83vXT/hD4/IYpv5fCkWdnP4J57AZMdXARyPlAE0oJP2MstG6E7IweaHGw2F3AB4twFz/MBxv1&#10;nViP15IdNemDsOfgwBDKmK7eJ+B5PSW8/smQuDSrhXWwsY3K9h6iLdt309ad+wRsgCmPw9Ye5tOy&#10;QY6o5nZal1lAg2fESky/9tWpNGrFFkoq2E6J+SwGPAGA6344XFwg31KiAVfj4YD8pucmNOnd/fRr&#10;HIv3BYLUiZoO7wrYcSGcFOJ1OqcIZ932S3734dfF9YPeD+6tthz3cmYHvgZmoAlsgJOhdHb0Q7X8&#10;+/DPFP5ZOEWUJfBz3OcaIdIfDuhLS9Su3hr2eEjG7ufeFPYcqfrXbJWdPeh5J0N+yLojAzSEpZVS&#10;tu2iDcXVlF25lwHnbpd+jP04JQV6RwqEm1W4YxfNXptCs1jffGEMDZwWR8mFOyiJtTG/QmI6AF+f&#10;jZhe7gLODg/A7Wr6B/M2nL4xvamlbaAfpi6J++GyZJIPnM7kODrOAsMiAgvvpsbStdKvb2a3tU9J&#10;jaSm+t0MZ/hry9BTZWbgzh3KnE6HGSzzGcKey0LBrakZ4+ne5ytx12DybwKfF1r1LL+H2pnt58iJ&#10;LPw55UACTf4thRJep6aDtWGPPVUyYHmlXFZByoDxFqdu7q5vZIj30caSGtpSvpvK9hyWueLqseHO&#10;fCJCP11iOW8PhpoZ7mSaE7+ZZq5JpocnrqDUkkpKKdopkG8C4BzTE7SLw8GNi7vFNgvypDx68LVZ&#10;a/Uuf3o1IvpMC8AKAKlD8X9waN5tgTu8LVnPC1EdQzoLGOaCZdTUsI9hNtXyYMfuWO3U8GHAov6A&#10;fuVA3mHCz/TCThta+lDYc2zhM0Y6zVT64bkLPQcHJ5mM+wl3Dfhx/B6e5/BBIVSxSebRo5qO15Df&#10;4XER+u0nUwDJvo0VWgxgdQ3NVFR7kFLLaymJHbpw137aW9+iHJV/b7sz7jO3e15HxLUB99z4ZLpv&#10;zHJKK61mwKtoc3GlAA4liosz4KimWzFdim1pKqbb1fR/PDO+Xe/yp1/jmF4XDFJkAdCmwmXBTgpN&#10;/R015s6npqYDvENhh9BDYscFtE/8GjhY+N8TaQKwmcf5ozbSQXA01xqDyjY/1gcfdjy5HcIJG+aE&#10;D7wftvzz+19VXQPrOb1G+m8xAOE2YN1R10CpZbvFnTO276Vdh9F31iCb7SmUHET4wBETlyiAz167&#10;mR4dF0vJ7NpbSisFcDi4cXET06XYpmO6KbatQjVdz2wz/fAP5yfSveOWnaN3+dOrNbW2Xu8BqKsK&#10;OouLIcF9jetG8s4VXjDrEcD54NJYnRn23gIvu7C/H+8ZZmvGKa/hY9qiKb8Xl5VhJ97hHEj0zzIO&#10;j7PCJl5LocTXGPhDMinGceaPWeYzm8+PLYqOdaFWjtoHKJFh3lxWS6W7D1M9hgLxPKlXuM//uISu&#10;wbLkTJrDYKPv/fz01bSSYc0oq6H0ba6DGxeXYhvH9KBimx3T1dTVfFrJsD/30aLJepc//ZoNRNeF&#10;8XDfbCozNj7hpwGP7znJuen+SSpS4ON+eP4i3mGDDyTYmZrryvi57vNE/HNo6cPq9z7nd8XP5+5M&#10;cxDQvIOG3dfDUp9N38ZWw+mc0dZGtD/UQiV7DtFm7jMnle6i/OoDtKde1RUEfDyOJQ6tb/tloDtV&#10;gnNnlewUsOdwLH9v0XoaH5dOWRW1tLV8F2Ux5MbFAbjr4gw4YroGXIptGbrYlqYAX25V0/8xcNzp&#10;W2xrbm3fHwREh2KHbox73guKFi5khyEvMzOtp4XXDTrHWt575t9l1Rn1OD/o+Ezc/8yY6kZtFML4&#10;wBDaMlF28N4sgZQjtNxmsHfsD1Ha9j20sZSdDlH7UJMappLfm8cpkOzX6YrM806q+G/ZufcAg50k&#10;7j0zLpmenrqacnfsoRwMvWnA07ZVMeRewKXYhmo698P9Md0+AcUA/taMeHp/9rp/1bv86dWa2tp+&#10;7AWhc8lkll05YYApsZMWrwh8XlekXJThZGcM/z3fx79rlMkn/vdFH/sHMs/c/zx7Ug9eG6dPNm56&#10;j5pxZRREbd7hgnb0j1vitPzZMOacXVnHUbuaNrE7F+06ILPX5DGt4c/rSYWB2UNC1XzWGlUxn7Um&#10;ie7+cAnlVe4RwLPh4CwAnskxfYsutjmAc0zfmL9D+uECuZ70EqnYhpg+fMyy2XqXP/2aDUPn0lVw&#10;dnH/2VtGofl3ye/9Lhr0s0hut8kwWKhgGTVgwsyob1PTrnzP4+U5rMbQAXFe836mT45tc0tj2HP8&#10;Cv8cUPAO3tPCzu25Dzs8b9UcfYa5qZXK9x6SQhiidk4lJpHgEk0Rnn+KZMN5vLLPcUcsn82xHO59&#10;3+hltK32ABVU7xPIc3Yw4NsV4BkCeKVA7onpeRW0UVy8TLu4NemFXdxTTWcXv2HwxNM3pts7e+dS&#10;DglIMJ5tILOF6Is+a/jYNsOMFV7Qn+XbjaXrKLTkQVlc3563LUUz3J51nbyP/RpNR/B81ACwIqpV&#10;bOPnY502RHA8zv+8rkj62rzzBe3gPSkHVo7UlQcaKGPHXtpUwnGUI3cV/9zAnWqnAHYKDz5dlYG0&#10;uzIV84WJaQL2HIb88YnLKXfnHiqsqXMAd1zcE9N9Lq7HxDdwP9wutvljOma2AfDXYuJoRmzyl/Qu&#10;f3q19qNHRwXt8JEkrgvHxYkjApi/ov4DamluVI9ra6UWjs3NocPUwP32+g++pgt07rBTuPTrvf91&#10;9RqI5tb7Y2w5NOa7FBr9XWrcMpZ/ZiCO8mOO45z0SDI7sn/n7kj2zqyKYPp1WG0M6uGmdnbk/ZRY&#10;XEMbWYU1+ymkD3imf/1Jk/03R5KMn/Pfh9urt+RyLMdwWAq9OGstrWAoS7jLUcTfBQAXyBl46Yd7&#10;XLyKUovdvjiq6YjpKLYpB9fFNuPiuthmXHx5ShE9/vb8t/Uuf3q1xLSiaRgKck7p7FBWHxczy6yo&#10;bARwG+HM0/9IDaO+JT9HhjlcTqV73E+oKbSXAbDf35U9HHc8jt0VdR7fcbDjLYDW98F1D7ELY3on&#10;JpCg37yVXan6QEh+34LHaIf+tMgPtV84IaV8V51ybu53v78ogUavTqeS3QcZ8DoBvKi6jvKr9rKj&#10;7xbAjYtnllWLi4dX08PHxINiujkB5Zahk06/mD4/LuODt2clUDvic8AOHlncx+aDAlZzCQcUDuxz&#10;dedn//2uZDIJ3B3rlC2+n5o4wre0NHvfV4BTMMPZu/eZT0x+2GUWG38WOFT1/pCcdIGqdlrFboH7&#10;cBO7s34OdnJnC7g/ZYAb2VDbOhhqYrBTBe6pqzbSkJnrqXzPIdrGgJfWHqRidvFCBr2QITcxHZBn&#10;SUwH4AHFNgtwFdN1NZ0ht2O6cfGRU1bR2oyMfnrX//S3SUtS3sSE/DWZZVS975AsPh+0Y0cSAMP6&#10;YkGwRpIamsJt9LN/LAs2YFmlRo77zS0NKkXoNCEgd/Mz9ZTcRKA+gxQC5edjUgjL4R1xU8kucee8&#10;6v0KZitqGzc/vcQw69uAGpV+2fJ3OTMuSeCety6F7h61hA+Ah6mCVbbHAK5cHBE9v5JdXAMOF1fV&#10;dO+YOACXmJ4HyDXgWaVONV3FdG+xbcmmXPr7wAmD9e7/6W4fzU94b8zSZIrL4C+Ev5TVLPQT23kn&#10;bdU7eWcSCKrCZ5b5JUCjcAZhYf2Vz1Lz7kJZ2FAARsUdr+e8toHLvu/UCX+X+TxYxH/nfkzv3Msw&#10;Y8x5jxTGzOeSHZp34k+rI3dV8j20HpNpr/vqm/mgV0dp2/fKZBs1kYWj+ZoUumf0UtrOYO+oq6ft&#10;ew/KiAFcHDG9eJeK6QVVuprOgEtfvINiG2I6qulhLu4rti3TizLe8sLkMo3Ap7e9PXPtwqmr0mll&#10;GsYN+WjHDr42q1xiOgA3AvCuk7k7v3Nbfm5lB1aLMTqz2bBSy0ffU3F7yQPUXLKaWpsBBfeZT9IE&#10;mE6FAwlv1efX6UDuVzC3HuWdk5NDzeEQ5VTBnWsolaN2GcdIOLYLvff7MPpUAs5/U1gS0X+n1BFY&#10;mEFXzA6cUlZL6ey6uw42imvjMdjGbckRuAH5IxNjqai2jir3H5aDJkAv5+S4bfcBcfESAM4qkH54&#10;QDW9NLia7oyJM+DxlosDcPsMs2XJBfTy5JVUVFH9nxqFT18bOXHFlgUbcil2yzZamV7mAbz2QL3j&#10;4gK4BToACYrwqJLL2t6I2hN/SU3Zc6gpVEct7M4CkQEJj7Wedypl3lcBis91lNoY6INNLVTAOxTG&#10;mzdy3AbYB/g+VOml7yyPDQY6kjwwfMLlgMpS9YZjVHMQM+j2yvz2zJ37aF9DszwOE27sgwF+ziiu&#10;YLjVud0vzV5DGxhIgZv3s8o6BpxdHDFdAN99SBXb+P8D/XBVbNMxXVfT1aQX79RVVU3XY+IacG81&#10;HS6uY/rmAlqUmEP3vzJtrsbh09Xem7H+jWUphbQCq1+wewPw1emlDuAJOdsdoG3QbUl8t0AXeCRq&#10;o6BkYADY7mM+Ljlg82fBWW2V7C4p5epMqi3ltbyz6ajNv8djnOf2wGeXAwTUm51dA2wL1X2ACmgx&#10;9bV872E5AEKI3RgdQB1CzaDDgVA/13J7PHfXgcOOc49ZtpHeWpJMVQw2VAnt54gOF+fXdyCv3e+6&#10;uB4u8xbb3JhuV9M35Zf5im3+MXHVFzdrp9/2wqRP30ovQ8cuXbpsczH3RfiPZa3QgNsOHr+1gl0a&#10;i95FBtzIuLoBJGgnP1VSO5pyXURHbGvrQ5QrhTCO2gx1ce0Bqmts4c/Lv5fnuM/1v15Py4GgN8h/&#10;wDFAs/Y2tFB+DX9npfydMVQV++qpvgXdKkDre14k4fW4qwOwZ6FivnIjDZy2hqoPNogcyNnJcYAF&#10;3KofblxcAY6JL3k73WJblnZxnGEmY+JWTFd98XDA4eI4wwz9cAW4mvTy0qSVNG8efU6j8clvT787&#10;P3dpSiktTSmh5aml7OAsH+AYWgDgu/hLDwI6kgB6d6vvPSMFZjtH7UNNbTLMklKmonY2R+26ehUd&#10;UcgToLX8r3MqADfyON7HJMwma24nuV25PyRFQyQarOCCgpg528wBuqtgs/B94++Ugpoohe4bt5x2&#10;H24MA1xB7sZ0VNPLpB8eHNOdYltATDfFNnFxWQiijNaxYUlM54QqLm6turqAY/qz7y+cqvH4ZLfB&#10;o5YcXJxUREuSixnwUnZwBXgsK9zByykpbweDCwcPBjqS0F83ri47s96puy3HWZUkJUD6d/hctQdC&#10;clqknOe8rYYq6g7Lc9B9wOPa8NheLvX3BYPSIxInVe+h4vZRKmWIMLQHoGVoj+M2/s9MtD5e2e8z&#10;M26TC/foZVR7OES1hxql7x7k4ii2YchMufh+iemmmp7PMR2TXnJ36EkvesgsOKarqatwcFl11RfT&#10;/cs5XT94/Cf/8kbPj12+Z+GmQlqUbAAvcQC3HTxOAC+TPvh/P/+hDFsFQdxV2aB3R+aggC1SAbYH&#10;OVajSpvEsRGLFhRx1D4YQtTWjz2FDnwy1GOgW0Bj4s3ehiaG+IAAvaViD23f10ChFpUgpP+sH9sT&#10;wvtCm3KKFNwcz5+asoJyK/cw4A1Ue5AB54NyJMBRTVcu7g6Zhbn4DoabYzpc3Jm6qmO66+J6IQjr&#10;4ghOsc30w6Wank/DJ8R+sme1DRm3omZ+YiEtYPdeJA5epAEvEfcG5DbgG3J2OAvNL8sudiroJyKA&#10;Hgl2A6gjPJa3iHOZ2/dS8rZdDPZ+2hdq1o/lndP3eM/zP+GKBLrAY/+MrcRm934AvbOuQU5WSSze&#10;RVu5i7KnHmeg8WsKfO7zT4bQ5y7ftU/DvZlemrWG4jgmC9wQO7i4+CEFuQHcQI6YLkNm7OJmuExm&#10;tjHgqtgGF9/rxHRU0/1TV82qq6aavl4ujrDNBdwX01FNf3dm/Dsal09We27ssto5iQU0b2M+zd9U&#10;LA6+GA6evI0BL3b64SvTMQ6OlSnL6ctDPpQrSADwX741jVr5Py0I2uMVQBdALTBbuX+MHVEVwQ7y&#10;jqqSgwEZFzswjz1dFAS6cmb+PvRQFH7GOeHoouDEFSyUCMjRfeloxZaTpUOhJj2ZJZkmrtxEby5O&#10;ot31IZECvIF2cUQ3gPtdfIcnph/Q89PDq+ldium5FYHFNlVNN8W2fFq6uYD+9PiokEbmk9OGT1ix&#10;a1ZCHs3dWEhw8Pmb2ME9Eb3IAryUlvDP//Xc++oSMUPYwVn/Mfh92Vn8kPaUMP6ME/4xuUR2auzc&#10;Dvj6fPNPePQ+USnQWQzsvoYWKYIlltZy3N7NbldPTZgGyr9XRbNw6NRBIfz+nhaGH2esSaLZ7N4z&#10;4pLowXGxtLe+UbSnodGCvJF2MeBhLr6/3hfTD7oxvcaN6XmVqtBmlnPyx3QArqauqjPMFODusspq&#10;TNye9JJPz49eRvPmzTtDo9P72wdzN8TPSsin2RvySTl4AS0UBy8gFNoU4HDwEgF83qb8wEu14ooS&#10;JqbDeYMg7QlJfMcObbankfwz4nCQQ6LB1FhM40R1G/PcMdSHlIOzsQQogHWSI3enkvfnz8//b/MT&#10;tkg0x3rmAz5aSnWNzXxAigA4XFwX2xzA4eJ60ovt4qrYhtNITUzXY+JwcN+YuA35pjx2cBkTj7Sc&#10;kwIcQ2ZLk3Jp8qLkxzQ+vbstSsi5ZwY798yEXJrNkAPw+Yn5tGAjHLxAHFxcnAGPZcDnJObRVwLg&#10;VvqQfvfuDI7pDGEAmD2tSP30T7Pgzpgw0sDRuqDmgEwkwZg94qla+ZR/zwmnubVZip7Ocz5uuLWQ&#10;HFZtzpZYjniOivmh5mYBe19DkwKc5QCuIe8opqt+uHUCSq06T7wQgJuFIMxwmTMmHjB1lSF3L47g&#10;n7rqTnpZlpxHf3pyVO8vtiVkFP/XTHbtmQw44vksx8EV4AvZyY2DI5JPic+SPncw3Er/OegDOsqO&#10;EgTkyZTj6p8SwZnltFb+LhGpMZkkU181BJNJtnNEDZwCzA459i/9aeFfPkfLbu1HKW/8mSo2xtCh&#10;2jJqajzEB1/E8zbul/Pr8m0Uugx8Jp7LVg4I6ucTcX67X4/XzSzdIWBDz05bRfnVe6kuBPduEgff&#10;19AQ0cWrA4ttysVx4UJPTNfVdP8JKABcTV0Nd3Gn2GbGxD1TV63hMja+p96dT0uSivpqlHpnW8BR&#10;e1LcVgLkM9azg2/I8wC+IKmQFiUpB39/5WbpZwdBbQsxfVVuiYLOB+FJF++QAN0Mlfl3/k+E2H1x&#10;MfsK3mlxfjiGq/J4J0XcVu4N6HzP8QmLQr73mzOp+MEzaet9Z1LS3WfT2jvOoZW3nkuxN59BsTee&#10;QWsGXEjJL/yE8mOeoZq0xVS/d6d6XT2pRtZ7lwOAkoH0eIXX2Hc4JH1uwP3avHhaxMDUhZoEcGwN&#10;5GEuzmCLi/vGxOHg4cU2uPgBbzXduLjuhwPyoEkv5jxxqaZzTI/3XYnUXs4JMX36qtRRGqXe2WLW&#10;ZMiHXpycT09PXkWjY9O5f11Ec3VEX5hUIENlby1NcSrlXdGv3+75anp39UmJ75hRd7C5heP2fhni&#10;Q9wu5Z0UxURxcf4b1LaLxUN+fFN7O+2r4h3z1rOo7OEzqfwRpYpHzuDtF2Rbwdti/l02HwA23n0W&#10;HwDOprjbz6F43q7jA0Li/VdQxogfUvnil+lAZb7083HwAaiylFJ3oOfHtra3MdhJAveY5Yn09tIk&#10;2s9gHxC4lZSDI6aHfIDrmG5V1F0H1y7OgJu56SV6yAyjBAA8P/A8cTemA3JTbJOLI1jLOZmYri6O&#10;4J2bftNzE3p3TB/HXzI+MCDHEWod/yGT4jJowEeL6eW5iTSfI/qri5PoaxpcXHdZrr1swRwkPObo&#10;sWDwPg4ZVzcAhEFxEuQCCUdUY/EQPsfew81SDJMZdeW7aeeBkPs8LfPz8UjejzXvmV9R8UNnMdQM&#10;9sOAGpCzHj2Dtlva8diZtF30Ob79BapkYVv00BmUfu+ZtGnAGZQ44FxKuudc2njnZ2nTzZ+h1Ecu&#10;oqIJd9Le3DVy7bi2FoyfY5Uab/w325iVqJhzNF+TQg+Pj6XDTa1yBh4uHLi/Ubm4cnDLxT0xXbt4&#10;QEzfWafGxM389FJAzjG9WC/nBMjVzLbgRRltF1cXR1AubqK6cXGMhzsxnQF/9O25tH379v4ap97X&#10;3pm1Tj4sjkwAHEeptZmlcsRax3/UB8s308PjltON78+n7744lsH9QCL4V14IBtvWxtKd7E5w8VPf&#10;H+9IAsEpgryV4cZJF7LGGu9YUt2uquOdl+O2foyCkW87nwmFsZ44911B/t6fLhHAtwFsdmwFuQIb&#10;Lm4AN9r+6Od5C32Bdj5+hhbffoKhf/zzVIXbvC3j5xY99AXKfoAPAg+cRWn3n02pAz5PW+76PGU+&#10;0p+KXr+WKpcMo7rc1bRs7RoGm6P5ujSpmB9qaqKDjQC7WQOuIrob04+n2IZJL2YhCJyAopdz8q26&#10;Kv1wD+DhMX2jmbraQUyH5q3LokGjFt2vcep9bdCHSxXgfGTC+a/4IwA3/iAUGNbllOn1o7fRmFXp&#10;dO/oJXTHqMX0w5cm0pefN2PgwY7+s9cnczRr15AbKTf1Q/dxqEeKcvo1xHX5Ns4VP9DYIqdHorqd&#10;vK1W1g+rb8FVU07tOL36TOygocM07U9wcY7ptotryG0XV8Jt5eAeyBlwI0BuVP3EGaIqvr/yyc/R&#10;zic/T5WPf46280GglN8jj1NA9oNn0FaIDwa5D59NBQP/P9r27jVUFfsS7a3IkO/sAHcr6kIttJfj&#10;OCK6AH44PKbbE19swHeyg3vHxA8x4NbUVSemu5NeVF/cndlmYrqsumqmrtoxHZDrSS8COUf1O4dP&#10;7b2nkD74+qydsRw18IHxweHggNwBnP84/JH4Y1FdTMwrpy0lO2nimnS668NF9BBHrR+MmCBj4jbo&#10;X4H455lrNlFeRSUd47jexjs45F/95eNWd/vqJkJD7dwvreWdMLWsVuI2LnRffbBRQFer0CjI5Hm+&#10;7akQ3gsHnuwVk2jz3ec4/fHOIQ8A/PEzHcArLcBtyCufhBjwJ79ANbae+Dzt4u0u/l0ta9dTn+fX&#10;4wMAv34hH3SKHj+Hih47m7sT/0Sl936GSp84l3ZMvI6qs2NpN8O9q7lNIMe54ru4O1MDB9dw25D7&#10;x8SxrLKMifuKbXDxrbofHhzTdTUdMZ1lIFcuXixj4mAGk14efWsu4ZLaGqne1R57Y86HMs+WP6zp&#10;h9sujnhi/sgNueXyh+MIhy8BSi+toenrs+nRiStpwOildM0rU+hqwD5U9dXfW7xOiiqY0IALs+eV&#10;V3J/rFW7OmBH1VuDZgFnA3iqhPc1rq4gVBEXIJu15lDdLt/XQJvN1UOq1MokbfxYeZ5+nIj7nbLV&#10;r/lxCn9HzCM/ZsBRZLMBRyQPAjwS5K6L25AbwKu1iwPyKoa6hrcG8l38OwdyBhyQQzVPfY52P/0F&#10;Ldz+HFXzfTv5+ds5CVTwQaOMn7v90c/S9odZT59FVe/8iKqWvkBVuWupsrqC4T4k693hEsdqvTY4&#10;OM4w01NXMSaO88QDqumy6mqJF/AkVNPl4ghmZps7Ju5eiVTF9JlxGfTa1Li3NFK9q90zctpP5ydk&#10;y9FI5AMcBQYDuLg4Rxf0UfAl4MvYXFRJmzneIOLgKLhocwE9MYlh537Wb9+IoW8MH+0AboZHsIAe&#10;fk4vLGfQe6eroxCGAw4uco/TI3GB+xSO22XsDIebWzW0gN/tK59KZz4utbXRe79mWNi1vZAzPJaT&#10;B0EeBDhkALchrxInh4sbyF0nV4B/wQX8aVcu5LitQA/TM59lfY5qeYsDQzW/RhU/vvpp/pkPLLUD&#10;z6BdL/4L7Rr9a9qxfDiV5W6k0uo9VLS3yVk73VwcwSzn5I/p2K9NTIeLm2q6fzknE9NXphbRfSNj&#10;GjRSvautXFl65uNvz1EflD+wKba5MV39ceLgOqZjto8DOH8hCu4qWdguk+MOvjD0czYU7KQHxy2n&#10;e0ctp5fnrKW569Tkhjm4rhQDrqYpbqaYuCTanL9NT47p2qowPSnzXkdYtQebaHM5x+1ijtt8hN99&#10;uIlBdyGRaC5wfzK1v6qEZl13rnZyDJdZkHcAOApvLuQsA7kFuA15Jf/OQB4EuMfFAyEPgJu1h+EG&#10;5HsG8m3W3mc/T3uxfeYzvNWS339W3f/sZ2kfa+9gPrAlzZFFGR3AO62m+09AsaaupnHiZbDBDarp&#10;D785u/cOl/39mXEO4E5MT7djeqnj4gK4FdP9kGMiP76wbP7i8CVC+ZX7KKFgBw2esZYGjFpCL81e&#10;K5d8xRxkx931NiZuEzt7GTW1cIxnR+xJ0MWVuTtgugQYzsHJF8ncf8ZSQ4jbB0ItDDpHcj2Gb94f&#10;294QtU9USBkbp75IhQ/wDu9U1JUM4JEgj+TkwVHddfFKn4u7oHcEeTjcRoDcA7hAziBHUN2zn1Ma&#10;+E9UuHOXiukacnMCiro4QoQTUDTg8WExXbn4ouQ8emPBBnp71tpHNVK9q706adX4WWszBHL0x8Or&#10;6eoqjAm8xdEMfRM7phvIcQTEkRCAy5GRXRxfIvo8OKMnr2oPFXM/aDP3d15duIlj/DIaMnM1TVuN&#10;lTw06HB2uUQN3D6ZNueVUCPDDhc1oB6PjhzF8kwtVLTroEwmMWdWNfBrA+ig50SSM57+CZOqD3A3&#10;oq2d3v59f1VVtwCHi+/oclT3Qm4AhwzgdlT3Q36iUT0McFYQ3HD2Ot7uf6EvHXjlUrmmmxoTD3fx&#10;4JiuXByAq6huYrpKupPXb6XxzM64tZl054vTSzRSvauNmr36i7cPmyrT78TFU9V4+Jp0AzjHE11s&#10;E8C1i0cGnF2cvzR8eQpwhpuPmuj/yNRBFD14WyInBBygN5dskor8M1NWs4MrZ3ciPMTuDq3PymfA&#10;Oo/vxqFxwX8s3YO11jBLrL6pXYplzuNkqx1a39cd4XN8UmFvPdJO7/3ORHUNuDj65yM4eZCLszTg&#10;Kqp/LgxyN6qjj9yJi1uwu5BznzsIcO3iiOteyD/jBZxd+8DIS1iXUmXsC1TEJoO56TAd7Jfi4hrw&#10;sJjOqVOmrupimz2zbTlzMnHdVlYWjY/PpLFxaXTvq7N6cUwfOFaKBaaavkr3w10X30brc+Dgpti2&#10;PWJMT7dc3IGcj5iAHEdPnMaHsUnMNMJkBFk0j4VlcN+L3UL3jllKT06KpWmrkuVC7wZwgR59dnb8&#10;DdlF1NjcIjDD3aWfzLEaY6E4/3lfqEn61ArEcDh7WgJ6L4NdRgBQ+DOfi7eNLEztxMUG5gz4Ca27&#10;7UyZsOK6eM9EdQ/kxsVZ4YD7INcuXuuBPBxwKDiqK8jRF98/lF37ZQX3fnbvbeWlzph4noyJa8B1&#10;sa2jVVfVmLjqrsYk5tC0DVns3tk0iSEXwNdm0Zsc0+euzPqyRqp3tVcmrtg4etFGN6anFzuAQ3Bx&#10;iel6TNwf0wXwYnUEtGM6JhQoF2fAGXIcPfEFY9gCC+RhzjDGKzFuWcGAb993iHZiRhLfxpd4/9hl&#10;9OTkFTRmWYKs14WF8I27Q+jLx2cU0IH6JjrKMRyu6ji8Brszx+9p9QbQATbSSqhF1RkwHdYsZVW6&#10;ZS1N/+nZNOMX59P0a86nbWFDZy7gkSD3uLgFeRDgHVXVXdA15Bpwr4t3ENWDIGftf4nBBtxaB4ed&#10;qxKjBlzWa2PAnTFxJ6arJOq4uACuUutyZmL2plyavjGX981smqIBn8CAj1+TSePWpNE/Bo5J1Uj1&#10;rjZxSVHfm56faFXTVbHNdXA12A/ITT8c0/kM4JA3ptdQJr40PjrCxVU/3I3pGJME4DjrB2f/wMEx&#10;AwkzkXBmEFzGnaF0iJbwl3vP6GX06PiVNGoJHymlj86w60vKGpePS82hUHObgNZ6Cpw7knBQAegn&#10;I8IHDcfJLDre4gQVjP2icIjFJnGOdANDju5Ka2srzf7TlwTsGb/oT0v/r69EdBGDHTZ0Fgh5V6K6&#10;F3IBHA6vIa8O7I8z1E9+roP+eDjctU+51XSjumH9qU7Dvf+lix3A9076PwFcXU88YNKLFdPtfjj2&#10;b+zv85mLuSn5NDspl2IY8mmJ2TQ1IZsm65gOyMeuSac7R844qpHqfe3GQRPbUfL3VNPtmM79cAW4&#10;qaZ3ENO5H56pXRxfoOPiTkxXZ/qU8JeNHdK4OADHbCScHQS4DeRmttLeUCOt4s9w76il9AC7++il&#10;DLsuyilX5/47/4xoH5uylXf4Vo+rn2o3V2IIATpkQXm8Mpc+BtSN3C3B4gaYRZe0rZa/x8NyPw4s&#10;uIwSHo+lkTZ/9KwG+3yKuaafBltBbcsFHIrk5B1D3t2oLpDz8zquqnfg4hDgfvlSJZ97Hxh5GZWX&#10;5YmRYNILakDYB9VyTt5qun85p8VsLAs50QLweZsLaU5yAc1KymMX55jOkNsuPo5d/M0FGyk5s+JL&#10;Gqne1e56aVrupOUpVkz398N1THf64aoIgVUpkzXgtotjGiC+NDh4doUP8CrVD8c0QgW4OklAXJwB&#10;x1pbgNyADZkTDDAPGfORcYGCeH7/Z6bF0f3s7m8vXBfeZ9cxPi4tl+oO1av+Ou/8Bj5TaDueItvx&#10;qHPItTsHPA7g4gQNuBBOWtmMJY33Yo019ZwwZ2ew95VspZif9VFgX3s+rb+uD217iPvdD3tPI/VA&#10;bg+fBQIeCXLt4j7IDeAeyCNU1eHikaM6/07LLb59lva9cAHtH3Ex7We4jRy4AfuI/lThLAThLudk&#10;AMd+iUkvW8trKAuXGuZ9N57376WZJbQko5gWAXA2PQW418UBOFxcYvraTBoTl0Y3DBpboZHqXa28&#10;eu9/3DtyhlNNN5Ne7H64THrhfjhiS6QxcX8/PKtCQY4+jwEcEV31wxGb9suXLy7uiemRAcdJB+r0&#10;QfxcT7vrGyhz+y4aNH2NLAH0yuw10mfHqYkmxgvs2tnr+LlHPoZVZyAcYDqL7nBoHHRwlhXWVsNM&#10;ulQGuvpAA2EFWblAo+85znPR/+Y4vuiGL1PML5Vrz/1NPyp54EyG+2wLcH0CSoBO1MUhA7gNuToh&#10;xUR1n4trAfCOIHf07FkM9mUshnoER/IgwF9m8F/7ElXI1FVlJuYEFDumY/+EiycXVdIKNrFY3s8B&#10;OAQXXyCAF+iYnieAw8WnJmx1YroAzjH91hen9uKYPniCLPAeMaYDcHZwcXEN+CYNOOTE9BLXxQG6&#10;HdNxXq64OH/JkKqmq5MD4OI4WQCLB9ox3YYcgOPE/118G06+C4AfVkvtQnv4djU/78nJK+muj5bQ&#10;i7PW0HyO8HB3G3a4/PwNqdTQ1OIU5E61TPXduC8u0Icrb2ImXTK7ya6DTXJCi4FZtnJw8Lm1FuJ4&#10;5pRXaMYvLxCwp7Py7z2HSh48i4oF7rO0FOTYdgz4SZgA88RnHciDAFdRnfvjFuC1DuAQu/ZwBpeh&#10;rnsxAuBWTK/MT2DAD1nLOaliG/ZBFH2zeZ8E3Gu4y7k6r4JW874dm72NlmWVasCLrJheIC6OmG5c&#10;fOL6rTSJpfrhGfTa/A1UtL32/9NI9a525/BpZZOXb9YxnV1cAw45w2V8hIPsmB7eD/cCjiOk3Q/H&#10;+HQhf7kS09nJVbHtgFNsq9jX4Cm22YB7XZylzxUWuBvUQgFGdQ1N/Jr76ZUFSTRg9BIaPnOtjLVL&#10;Rd7ptytnX5aUQXsR4xkgT1/dvt2DwvXOMdc9qxKX1K2mjB175e/CewNWx6H1z0HCgQGPw2m5e4qz&#10;aPpPzqEZ1/aXOL7iz30Y7DMt57aF+zqJ6rZ6GnINOIpvkSG3XByuztvdg/sw1AyzOLdROOD7HQe/&#10;iLYfapFUCPPAfibLObGK4OAc0zcUVtJ63n/jeV+OY8hX5VbQiq1lDDhDnuHGdOXi+eEx3Sq0jV+T&#10;xX3xdBrw8ow6jVTvaquTC/780BuzdUzX54lbLu6vpm/gL8NMevE4uA9wHCE9gPMXW8AxHYU2iem1&#10;KqYbwOHiptgWCXC4t4I8GHCz/I8Rzjneue8QjV6VRnd/uJien76apq7aqN1cOTpuw+mXJWVS1d46&#10;meXmgf04pMbh1dRXpI4s/g7MRfv21jfLIoj2WL1ydQVuENS2xPnb2mjBDf+j+9n9afav+1HRA2dR&#10;Kbs2BMCxDYK861G9m1V1C3IDuA25Z+iMFQS5E9U13PvYrfe9eCnVCdAA24AeGfD9r1xOOzmeG8Al&#10;pvN+BriTS6toE++riRzL17MA+No85eIrdUxflmlc3B/Tc2kGuzgA98f00Qz49YN68VJO1z07QeC2&#10;++E40d3EdHMKKa7GqPrhat6ucXEAriBX1XTTF8/2QS4xHWPiEtMZ8Fo3plfs4/8Up9gWDDhiuu3i&#10;HQFu1vxCn/YA31/X0CIXUZgcn0V3fLCYnuI4H7Naz6Czq/IM/dx1m2n3gcMSlW03DwcfELvz5zHR&#10;Bp8R1xXHZYEQvQ+FWuV12HDlcR0dPPC7iFDr7Zpn/ipgQ9OuOZ+23n02w61c2wBuZMAuOU7IbcC9&#10;kON2ZBfH7SDIUWgzkLuAM9AO5LjNfe2hF9Begfty2scwC+ASzZXqGPogwKGazTFUyfsR9iXsUzCQ&#10;LeVYJqtGhhE3cXIC4AmFVbSuAC6uAF/F+/cKAI6Yzi7uraarmD47Kd+ppmPSi3HxMWsy6ZW56+mx&#10;Vxf3zpg+4KWY7Emx3mq6dyEIOLkqtklMZ8ixaHxQTIcM4Jj0AsilH26KbRpwFD5wZPVU0+HkEfrh&#10;josf0JDbMT0QcAW5WSLoAEDn7SF2daixtVVmKN0/djk9PjGWJq/cyI6OirwGXjv8vPWptKvuIANm&#10;Tm81J6Uco+bWI7IQARZ/wLni2Qz0AQZaTcAJB7g7smM6+tlVafE09Sdnadc+n1b+pQ8V3X+WOHex&#10;D2xbLtgu4C7kasJLJMBRcOuJqO6BXAOuquqfc0HHz0+fyWBfLnDbgMPFDdwiH+AYJsP2wEsXUmXo&#10;iBgEajpbeZ/L3L6H0rfXMuC7KJn3y+SyKtpYXKVj+k5x8TXs4ojpK3n/Xs77uV1NNy6O4TJ/Nd2Z&#10;9LJWgf7UuwvTNVK9q01ZnnLzY2/Pp+US08OLbXIKKR/ZTEy356bbLq5ierUb0zXkqtDGMZ0jqlTT&#10;BXDt4rtVMURiOoOuim0u3GGAs3AFSqmoWy4eDLkCHCt5CuTs4Abww3y7vrmVGlqbqZ5vr+D/0IfG&#10;raDHJ6yg0UsTnYk1aiadmkK7ODGd8nfUUFrFXonchXyQwkFDQR/uzF0ZiuvI0VsZ7IOVZTTrt5c5&#10;rj3/N/2o4P6zqZAFuA3gRl2F3HXxjiEvf7jzueqRIK/S67kJ4Pw7FdX5dxpyM8sNkX3PCxdqsC+V&#10;7Z7hAJshB+Bw8I4Ah3u/xLff+Dfuku2nfP5/wZmCAvjO3QL4lgoGvLyKkrgbaVx8PUO+rmAnrZV+&#10;eJkAHit9cTemq+EyFdPh4ojp09kYJKavd2P62LgMumFwb47pg8Yx2GoRiKBqur3Sy0bph4dPelHT&#10;/qoEcuPidjU9byf3w+HiGnIUP3B1DhPT4eAA3V9NN4AL5FJNd128M8AN5IcaXMCxuqcCvI0Bb5XJ&#10;MQ2Anbch/jmV/wYMvWF5qg8XJ9A8Dbvt7Ijx5TV71NJUJ3BVFz/g+Bmr05ZxP3Ledf8tbg2wp/I2&#10;/56zqeC+s6jwPsB9jpaB/OxuAG5DHg63kevkkfrjdlQ3kLuAR47q/DsN+a7BfQXmvS9eogF3FRFw&#10;kQv4PoH8UtqeOJ4KeJ/K430rp4YBr9orgGfwvpdWUUOpHNPVMtWqH+7G9B1OTEdf3Li4XU2fmwIX&#10;z5OYblzcxHScXQYXHzE9jqYv2/w3jVTvao+9Mffw1JWpKqYDcP7DENPd4TLfmHjQ3HQnpld6Yrrb&#10;D98txTb0wwE5hi8AORzcxPQdexvkBJKgYhu2cHG7H25D3lFMh9Oi6IZriBvI65tbBHCALXCzGrEE&#10;cFub3MaCFPgbHpoQS/eOXUofLkmUZYClry7CbQzHJdH23fsZchPjuy7MHwfU+/mzr9ycTdNXJdKM&#10;J/5OMzTYKKIl3nQuu/ZZjnMrwAG2H/KzZHisI8jt251B7gLuhdwF3OvkrouzDOSsMMixZefePewS&#10;gXvP8ItFxwu4RPQRF1LBvmYq5P0pnwHP5f0LLp7FLp6xAy6+i1IYcChpW6XE9ASGHA6OfvgaAB4U&#10;05mF8DFxdvANW8NmtWE7bOzSbI1U72rvzVn32mNvz6XYzXkUi2q65eIewFFs4y9CYnpeuRPTAbhy&#10;cTX1z8R06Yc7gNe6xTb+T1CTXtwzzJy+eJ1ycT/g4uCI6ZaDd+TiBnCBnHUw1CIurhyc1czx3HJx&#10;A7iCvJ2aeNuCa3+1tjCM7ZTHO8qwWevp3tFL6c358Wqc3QJe+uzxqVSycxc/HsU33V93gDZFtqN0&#10;gD9zal4ZP0fFfzx/5rsv0Yyf4aQQM+x1HkN9psAtYPtU9IBxcmxxVZMuQq617aEzLMg764937uJe&#10;yAMA59+jml475EINtqsgB1eQdwC47nvDvfe8900qqt0nDo6pqXkAnPczien8/5bG+x9iugK8WmL6&#10;BonpO52YvhqA55TJkBkAh+x+OOStpivATbFt9Jo0uuG5ib0zptcTXXQ99yGwNE2nk15QbJOY7lbT&#10;IbvQZlZ6savpOLsssJqOSS979jsx3T833YZcVdMZbMvFAXhkF3djut0P98R0DbcNOQDHFoC3sqNj&#10;aApwtra3cyQ/SlV8EBoxL0HWohuJ5akM6Ay5nNO+RsX4PO73YQYdnpdZsp3mb9iiZtvJQYG3DPes&#10;mTMo5hdqogo0+9f9KXfAmZTPTg3XFufm28GQdz2qQwBcqur8OK+Ln8jQmevkQYDjNopu1QM5jg9z&#10;oXYd/MQA3//yZbQ9dQEV7TlAhWwacPE89MMBuInpvP9t4X0RSuL906mmFyGmb7diegWtyN6mXDyw&#10;mp5HM9EPx6w2xHQL8HEc04dMXkWL1mb/h8aqd7V7RswsmKlXepEhszRzYQQDuIJcFdsYciumGxd3&#10;i20+F9fFNjMmbhfbcPlXMyauID/U6aQXfz+8KzH9IN+W9bgbmxwXx/rl9Qy1gbyBY7vj4KxmAfwI&#10;AwrA3QUjj1jCGPY7y5Jl+O3dhesFXOmz2+4u8KeqfrzcZsfmA8CMa89zwJ5+zXmUd89ZlHfv2Qz3&#10;OSIDuBPPA+Q6uQt5CW9LoQDAvcJ93YC8E8BtyHG1FABe+djnafcLl7NQPHOh9ioY8D26ki5ARwJ8&#10;eH8qqWtmwA8K3HBxxHT0w7Or9nBMRz8cMZ1dnAFPLmPAuRspMV0Kbe6kFzMmbsf0hVZMN8NldjUd&#10;gJtiG/rjd7wweZhGqne1B1+b+aOH35pLy1P1pBefiyOmY50qU2zzV9MN5E5M12PiqKabfjimrQrg&#10;znCZb246A76DAVcu7gXcQG4AV5CzOojptoujH+53cfTD/S4OwB3IHcBbeYsz1Th6M+QA++hRo6NK&#10;uHQTb1fzdzVwWhyNXrLBhVzA5ttw+LhkmnHd1Q7YUNIt5wjcKKTlDeCtBrwrkCuwTVRXMb0rUd1V&#10;d2a5uYBHgnw7wNba9fxFtGsouzXDLYBbDh4OeDjkZqhMTW6xAOfnAHD0v3dP+A2V7K6jYga8iPcj&#10;A7gnpkuxDdX0WkqpQEzXw2W6mi6TXhzA0Q8vdarpizjVAnBVbGPAk3NoBvfDxcU3eGP62LXpdNOQ&#10;Sc0aqd7ViOizuLga3FtiOkeTwJVe+AinquneSS/GwW0XNzHdU03XMd2tppsxcTPppQsxHWDLmLgL&#10;uEAeBHgDAG+KENMBOTu31Q93INcubmK6cnHuR2vAj/D26FHoqFTTRfwlYsv3CPC7+CC1PK1QVpJN&#10;KiinRY/8hmZc01859rX9ad11fRhshppdO/cejuV825EDuQt4ZMgDonqAgxsBbNUPdyEH4NgGAQ4F&#10;Qe4F3IW86tl+VPPCpbSLoa4dquBWgKshsGDAwwttdcMN4BbcLHeyy2W0s3SLLGxRsueQiukMeGBM&#10;530PDo5JL5j3743pakzcVNPRD3er6crB3ZjOffFNatILim2I6WZuOia9DJ4QS2szyvtprHpXu2P4&#10;VFqQmKtjejEFrZtuqumRVnoxLm7GxO1+uAdwFs4wg4Ob4TIzJu5OegkutuG60XY/3HZxP+DGxR3A&#10;JaYz4LaLA2wG3QY8KKZja8d0494K8CPAW25jq0R0lB+3bMQDAnUMHPva82nJH/ox0ID6LBEAl2ge&#10;CHhXorrXxR3IA+A2gIerYxeHHMgtFzegq4sZsmsPuUzghgzYroLghoIdvC7CZJc62V5CB0f0o6c/&#10;XEa3DZ1C+RidYdALa+Hi7OAMOKrp2Qx4lgCuxsRl0gsA55QZFNPRD0dMXwbA9dx09MO9Md2d9GKW&#10;cgLgWOll1KotdNvwqWM0Ur2rLduUF/Pw66imu5NevLPa3Gq6P6YDcMgttql+uCwEofvhArmO6XY1&#10;vZT/M6TYZo2JmzPMggCXmG5mtfnmprsu7gXcH9ONgx8OiOl+yMXFAbi4uB3TAbjr4g7Y+HfkKBUv&#10;m0jTf3qugpvBnv9bnO11poKaITZgexQAOe43gOd7wHalwHad/MSieuez3GzAtz+KOH4Ju/Xlol3D&#10;rhCFAx7JwYMLbQ7gAS4OwPfGDqaaAw38f95ECxiyG56dQDPjMySiSz+coffG9N202aqm2zHddnFn&#10;0ovuh9sxfY49N51d3D5HXMX0DLrthYlHNFK9q20aNXT4zXw0xEXWVExXUd0/N90ptPliunFxBTku&#10;jhBh0ovj4rqaLotAeAHvUkwPcvGgmC7FNjem7w+L6RguaxGwUWgLBJy3nbs4R3MGvnzNbIr5uVtA&#10;m8tgZ911DuUMULB2JtvJ5ecuuTggN3EdsGPorHMXd4fNFOQK8A4KbuzwgFxdSIH72s+eT9UvMNQa&#10;btELPQy438Hl54upZt8e2Q/MgR/7R96OXfTwG3No0EeLBWrPrDYMmQFw3ieTrJi+vsB1caeazkaG&#10;fvgSHdMXemJ6Hs1iB3diOlzcOYWUY/r45VRWVnuJxqp3tEU3fjUbY7A3vjCdFqfkuXPTg65CChfn&#10;I1xQTPe4OPrhpQpw77rpXsBVNR2Qu2eYycQXAdyF2wBuIHcADzjDLHI13YrpBnBfNd0POGK6cXFT&#10;TRfI+faRI22qP87aU7iFpjtgo699IWXdfS5lDzibcu5hwFm5LD/QYbIANy6Ovnj+fWrCS8eQ21G9&#10;a5B71VlUV6uybn+yL1Vz/xpw1/gAx+2eAHwf3xcEONy7buQXeX8Iv3Y4JKZw8DB9NH8D3Th4Iq3K&#10;LKatDHjmTsxN302pTkyvpEQ2JDXpxQ+47odHiOkGcInp6IdrF8dw2agVqfTYG3PWaLQ+3pafkNBn&#10;6s/PP4Kiz9s/7EdD/vZreuydue5wGcd0FNsQ1ZWD6344O3jQ3HTIrqY7Y+I6oquY7p5C6q70gplt&#10;ergMQ2WopjPguNi7/Z/nHK0DYjpkAHdjutqamO7OTW9y+uGemK774gDcQI4tnBvj4QZyrDUOwNv5&#10;57rSbJr243Mcx0ZfO+XOfnK2Vza7dvbdLN66kAdA7Vcg5N3pj3ujetchV1EdQ2hlD3/BA7dasPEs&#10;qh5yOcuFW2TA5vsN4LWdAN6lsXA7ovPPxsGr89dTlS/dQZVmy8YA0LHF/nrz8xPo3bkbKG37Xim0&#10;SUznfVRieuFOjuk7aF2+N6ZLNV3HdLvYhqmrph8uLp6Q455CuiZDqum3vTDl45/0kjfng69N/3k/&#10;mnJNf3rrBwz4//and35wLl0/aLwDOPrhHVXT1UIQna+bjssbYS0sv4t71k0XF+9mNd2K6XDwLsd0&#10;3qqY3mzFdNfB/S7uxnSzsGMb7SlIo5m/vZhm6hVVZvziAgb7Isq+S4MdIOPiXYHcAC6wdwNyF3Dl&#10;5Cfi4qY/jm3l4Iup6nkGmwFXxTQLcJbfwYMBx9RUF/LjAnzoebTTt08YmLG/7Kxj8e0dB3gf2o9h&#10;V5jGYSqs2UcDP1hMj789j+IZYpxCurHYjenxvrnpmPRihsvUmLgd09VKL+LiG/TcdI7pWDcdU1ef&#10;HbuM9uzZ00ejdurbphG33hVz7QU0+if96A0G+y3W2//bj138fLp52AxaqKvpstLLFgW4W2zTgPNR&#10;zqzXFimmm0kvEtN1sc0f03GJGSm26ZjuAO7E9GAXF8Dl7LLjj+numHjwcJkBXI2Js/gxB2t30Mxf&#10;Xeg49nQ+QKbcfTk79jmua3Ms98MNnXhU72p/3I7qHbs45AGcDwgO5A9+gSoHXiiObeB2APdBbgCH&#10;aiIC7rp2V2ez7TWAA27Wnpibxb0rGWQFNcPMPwvMttggVHdP7U8Qrhhbvu8gTVi+mW58biLNStiq&#10;q+lV4uIAPA6A55qVXryA+2O6O+nFHS4bxw6OmP7cmGXLNW6nti259TvjMFzzLkfyN39wvhLDDcHF&#10;n7npbzTooyW0TCa9qJgeNnXVKbYFn0K6uXinjumVzqQXwG1iOgDHFSfMeHiQi3epmu5MegkHfC/f&#10;9kLuxnQ5AYXd2y22IaZ7++EK8lYV01va6FBVGU354Rdoxi/VWPY07m9vGvBFyrjzLO5rn01Zd53r&#10;gzxYLuQYInOHyQJlQ84/dx1yb1TvzMkhwC1FN7l9FpU/0Y+qB1/Kzs2RWIPdVcCVg4cPlRmg/eoI&#10;cMfBeVv34hW0g/+/5YIZDsxqwRAX6GBhn4IA+TYszMjCKsHXPzuB3pi5jvvhatJLfN4OWoWYzi6O&#10;ajoAV5Ne1LRVFdPNyScmpjPg8WpWmyq2pdN1z4w/9ZcZnvmrCxIxZPP6D/rR699j9/5BXwH8LYgB&#10;R1R/77tn0g2DJoiDQwA8fExc98PNmHgHMd0+hdTE9Jwdan66PbPNnHzSrZgucB9fTMdwmfcMM9fF&#10;G1pUNR2nkNZwFJ/xq4sFanx301kb7vwSpd9xFmXeeQ6DfTZlMNSZAjcg7xhwSADnbXeiutfJXcAj&#10;Qa7A7lpUF2n3Ln+kj4BtdLyAY6JLjwHOj1Ex/Qqq4Mi9vc52aC/E/p8BdBm7OKTAxlapdM9BWbMt&#10;r2ofPfXuAnrsnXkUm1nq9MNX5NjniNunkKpzxCWmaxe3q+ljuC/+DJukxu7UtGk/7VuDHfS1755H&#10;rzLcr3+fAdd6k8F+i6F/U+L6+XTL0Ak0PyEnYkyP3+q9vJE/pruAGxfX1XQzHo6YzoC7Md09hdQG&#10;HOr6pJf6ABePHNMBt4rpZrisRRxcquoM/86cVJr1m0tlYUPl2P0occA/Uzo7dvpd51CGFobAMiGB&#10;2+isQLBtOVG9M8htwD2Qu1X1yJAHRXV19hmgtoGHg+8cdClVDbpEZENebcVzpS4AzgoDvMPpqpEB&#10;r+PHIJ7vKMmQfQN96iCYcXUXyAs1dJil4AbUpXuwVSqGdh+iIt7vCnfvp1GLN/L+P5mmr8tkyLfR&#10;ck6rS1FoY7nrppuYnuMArk4h1SefrMmiUSvTaMLCpCc0fiev8WHkM9N+eo6cXzyS4X7le/0F8FcZ&#10;bHHx7ysXf+P7DPcPVX/8ydtupRfGLQ9bNz3QxRlwsyCj38VNNd2cfGJfidQ4uBTb4OIMN1xcDZcd&#10;UHBDfKRW67W5Lm7H9Br+XaR+eLiLK8DdarqJ6SwpvDVTdQkfjX/wGXFrAftnfSnpoS/TljvOEKDT&#10;72TH1nD7IYd7u5B35uRq+Kwr/XEP4PhZQ94Z4J1F9eIHzuT7zqSdgy+jyucghtcG24hh9gPuL7R1&#10;DfBILg7AwyF3AOdt3YsXC7xeoP0ObbuzF2bMmCzSQJfw/UV7uGvIQKutOlnFqIDNJpZh/tuTY+m9&#10;BYnOiquLmYH5qQpwFdMx6cXEdHduOk48GROXQX944qM2jeHJaYnP3Xx5zDXn0dRr+tNL3+lHI79z&#10;Ho0UwH2Qc1R/HTH9+yyG/G2G/obnJgncppoeEXB2cTU3PZKL+2J6BBeXmM5OjkkvOMsM/3lm0osf&#10;cAO5AK774nZMB+DBMR39cDumN6mYzoAXxs2hqT9WF+oT/fJCSnzgXyntdnbsO8+lNFY6R/KMu84K&#10;AxxwC+QMNsa+XcA7749Hqqrn+n72QO64uAt4JMgBsA25ARz3Vzx9IcN9iQv44MtVJO8lgNcBcgGc&#10;33/xQA00GwC2TuRm7YFDa6DZiQVoNgnMUcc6/DjbDCree4C3LAtonKDi3sZ0V/f+fN4f03ifvefl&#10;GBo8Zhkt3FLoDJdhWWWcXRa0ICOq6QD8kXfnI6Z/RtHYwy0rZuSXY67tf2zyzxnub59HL3+bAf+u&#10;Elz8te9xVAfg7NwS1RHRf4Co3l+i+m3PjZWYDhcXwNnFvVNX1ZrpkInp4uIBMd0++cSz0osBXBfb&#10;ZNKL9MNVNR1RDEfrSIAbyG3A/S7uAt4ocCvQGWwG/FBrG22ZMMKaoML97F9eRBvv/RJtuf1s7mcD&#10;aq/8cBsFR/Wuu3iHU1i1gly8a1Gdgb5fu/j9Z1L5UxdwHL+Cwb5c4LYdvCcAx89BgHd3Pvq+4Rrw&#10;4RdR6cEWDbQbuUsZVuXSrlPDoZVTG5iNvC6db8FshAUjzNlomM+et2ufWiGG99GsnXvp+XHL6N5X&#10;ZtLMjdkyHo6TT2Ym5ahqurkKqVNNz6Ixq9Np6Lhl39FI9lyrTFj4lenXnn8MY9wjGO6XGG4/4Apy&#10;5eKI5298/zwB3FTVH7v9TnpxfOSYHraUkwHcd4aZM1xmLausAFfVdFVoUyefmJVe7FltuLxwULHN&#10;AzhLxXTeRnLxeg05A36w7QitHXIjxciMMw32Ly6iLY/+O21mqFPv7EOpvE0LAFy5eLAM5K6Ldwfy&#10;YKg9MoBDGnDcb+CONFddojoDvu0JBnswwFbaMSgIcIa5M8CfZ4ABuIZZZADn3+/qNuDBhTZzymjt&#10;mF/wgb9Ogcz7hg2zLURucWl+jJGC2QuywMyAw6Fl7jqA1lAroPfydp+Ajemu2OLEla2Veymbf/fB&#10;wkS6ftA4msqRfDb3w81wmSemr0FfPJ3++uyYnp2bHvvwtb+I+eUFNJWd+8VvnUcvAnCO5wD85W+j&#10;H25B/l0d1VmI6q/9oI8CHH3yH15EtwyZInBLNZ37JP6YDiGm2yu9RIrpUBZHdUx6AeCOi/umruIM&#10;M//ljXDda/+66X7IFeCN6vJGHsBDDDdvD/N9++to5WO/VUBfy3Bf249m//4K2vLwvwjQWxhsv9Lu&#10;QL8bYLOjW6BHAhyS2w7gQVB71VFU98sB3IK8o6iOxRpLHjmPtjPMCmgXcNvBFeQRAA8rshnALRc3&#10;gLN6brrq5bSH7y/duYOKGVZEbki59AENs+pD2w5tx275mfcpARowi1yYlQJgNuL9E8Iab5jTboSr&#10;1MTEZ9ANg8bTB0uSBHCJ6VY/HJNeHnxrDs2bN+9zGs8Ta+uGXP9XXKsKcA//JsP9rb7i4CMYdOPi&#10;fic3gL/GTi5u/gM4eT/uj/elW58bT4s2mkkvDLhe6cWN6eELMpox8UgxXVzcjumOi+uYzl84IIeD&#10;26eQYupqR2PiBnB/TN/N91XtKKVFN39NQc1wYwWVRTf8F6XedxVtvu0cSr2dXTsi4BrqMDcPB1zA&#10;1jr+qB4Mti0DuDi6A7mJ6ljLjeHmn4s12BUsF3DA3D3A7UkupxTw4ZfT7je/IkNZErkFZtehAa4N&#10;si24tnFoRG3l0Cpy4yKPArQWgHagBtDcdVRA11pQYxFHtZCj2tZSGu/HOIFlCfNxy5DJ9MqstTQF&#10;Lm5iOgOOq+s88PqMn2tEj7+teuYvf5z5S4zT9qOh3ziPAe8rgDuQ+6L6yyi4CeQMNyDXUR3DZyqq&#10;X0CP33EXvTghVgBXK70Ex/T1KLbBwX2TXmzA7Wq6F3B3QUZ1eSPl4ii22YB3ZdILZrbBwaGaw/VU&#10;mpmkIjiDDbhxllfs3d9hmPsy2OeKDNxGQZBv8YDtKghwKCyqyySYjiA//hNS8hzAXciLHupLFQOv&#10;EKgF8Gcv+1gA72w+uq1gB7+Ctm1dQ4UMNaBVLg039sIsBTGI9xtZeBEOLUBrh2agHZfmiA0ph2aY&#10;Lahthxagt9tAq5NVALWs8cZg4/TTzbw/Yymo5PJqWp21TS5l9MKkldrF1aSXe0ZMrdKYHl/Lm/HG&#10;D3GSw/Rrzqch3+hLL7B7D+XtcD/gTlT3ubgV1VV/XA2dvfqjK2TivAJcnT4aVk23Yzpc3BfTAbiR&#10;vRDEVntuuim2Gcj5P8U+hdRA3lFMx5i4mtlWT6kzP6BpPzzLceyYa/pT3P3foc23nsVAc/86TJ1D&#10;7kZ1W8GAO1V1TIRxXNwPdbhcyH1ABwmPuUct9YSriqqYfi7DfIWofKCC2xYA3zEoEuCXKsC5Lx4O&#10;OG8DAEff3AGc1dOA73nhIirY06Cg5v3CA7WG2d9/9sAcELnhzBK5PTAD4r1hMGORCAFaxDDzfouz&#10;0VIZapywgqul4KopOL8cZ6jJqq2llTR/Y45MhR0bl05jGfIH35x7/JNedq5ZcsX0n/eVHXnI1wH2&#10;uQI4NOybfcIh14DbkEMCOLs3+uJSWUdV/Xt9sc4ULUvJZ8jdYhtiujtcVkbrdUVdpq4iputllYNi&#10;unHxTP7CDODhC0G4p5BKNV1DHgR4FcNdxfdV7t5DK5/6I8X8TH0X0MzfXEoJD15NyTefxW7dl1Ju&#10;7aNdu/uAb+H7wwGHwsfFoeOL6t3vj2Mdt8L7+wrQFc/ArRXgUOeAQwZw7eBBgD8XDLi4+EkEvDxh&#10;nAZbwQwBZOlDA2YjT+S247Z2ZwAdCLULNG4boNPKaymV90/AbKAG0CKB2QUaa7yZM9NwYQVsocTi&#10;nfTR4o30+rxEGr1yC706OvZ8jWz3Wswv+rdjZ1aureK5AXwoKzCqaycfibFxy8ndqK70Osf0R2+5&#10;jUZMXGEB7nVxbz/cjIm7Md24uInpGVY1HVFdAW4V26xqunMKKYptUk3HSQYMtYa8cj/3xbIzaM7/&#10;fdFy634072//Tpvu+2dKugVQn+OADcg33+YD29y2AI8E+XG5OBQGecegu1E9aK66e3/BfedS2TMM&#10;AsN9MgF3p6u6UT0McA23A3m3Ab/IAXsPa9+Q81T01jB7XFocGlE73KEN0JANM4piNszKpU0/ulbi&#10;trgzYNYOLS5tYC7Vt9m1AbKSAtuBuqhShJVicJ75+qIqmrFezWr789Njf6WR7Xqb8bO+IezUr7PT&#10;Ps9gP8+xXEGuYrrRi9/q5wHcdnIbcBXX9fg4nPy757bml1e/e8ewaRLTnWKbP6ZrB0dUD4rpjovz&#10;F2LHdDi4cnF9AooAbsbEMTddxXRALsNlcHH0xTmKJ095k6b+8AzHrWdccx4tu/PbDHN/2nTruaw+&#10;lMRKZgFwBTmk+t8u5LaOF3IoeIabgdyeANOZk/ujur12G27nM9joY1c8w1Gcoe4NgOP8cBvw6qGX&#10;BBbaguBWMgsvspMPv4wqFj7LICuI3f6zD2gLZuPOKH6prYG51oFZAa36z27krrEiNwAGyGpRCHFn&#10;loHZBtrA7AKNK6bsVGAXQriwgjp55e6XptNDb819SGPbtRY74MdFcK3xP+1Hz321Hz3P8fw5FkD3&#10;OzmkonqfMBf3Q/7q9zCd9Twa+e1zqTIz4d+I6HP/eHa8DJPFmmJbWpGK6RmmH+7OTZeZbQHVdAdy&#10;XU0H4Fn8JXtjugZcFmTUZ5fBwaG6Q1RcWkyL7/6RsyQS/v5Zv76E4u//Om28haG+qQ9turkvJd3M&#10;cDPMRgbwFAZfAW4g94PeFcC76eToh+vbrourueodgS6Qs9PbkBc80Icd+3JRxdMAWvW1IwFe8awX&#10;cAN5x4AznF0B/HkFuCz8wEDbER2qYZhx2mjXAUdEZydnuPcMu4j7z3sUzBbQWQK1AtuO2xksLMmk&#10;nBlAq7htF8UQuQG0koJZQQ2YDdCVCmhOmgJzJw6N00wBtgJ6hwCtpBaPUKqgmPgseuqjhV2fl75t&#10;xezrsYPP+uX5NOjqvvTc1xjyrym4oSECeD8v4B1V1X1R/Y3vX0ArX330L/rt/umdmPhNIyev1pNe&#10;3HXTTV8cMX29PoVUXFxPXTWAe/vilZ6YbhxcxXT3FFIMjZTwkbvsQAslslvH/Ooix60x/Xb+9f9F&#10;ifd8iRJvOoc2MtCbOI5DyQw4lMTAG8C9Lm4Aj+TknUO+JYKL++E2cqO6DXnXXByQ5z/Ql7Y9fZnI&#10;AZzhPlWAizTYrjqezYbJLt0HXLl35bg/KGcG1BpmbI07K3EE1+6sgLb60DpyA2BP/xnuDJfW7pzc&#10;gUMroBXUrkMboHc4Dm2A9kKthJVaobX82DtenP4HjVPnbeqP1JxpFNEGffU8GswSyL+uovpzgS7e&#10;l4ZpwG3Ig1x8+p2/GqvfShouyXLr0Cm0PCVf9cNxhpkG3BkTN4CzOl6QUcV0G3AnputqegGDXrzr&#10;IM360z9bK6acT9N+cg6tuu87tOGmM2jDzeeKElkA3IGctwpy/pkdu2PIMQbuB7xrkBsX97p5ZMAF&#10;cga7y1X1u9i5HziPtj11hQdso/JIgGPbKeAA+uQCrly9+8sn44om6C8HDVsBYjt6G4cWl4ZDs6Qw&#10;xq4sQFcYoOHQ1dyPBtDs0rwP2n1oQBzo0I6wrJNe2knDLEBz/BZpoNdqqHG6qdGq3HJawweB4u37&#10;/kvj1HFbdtu3psgOf+359OzV5zLgfWkQu7eBXACPGNXdoTMDuePi4uR8/1e/EFjS//vAcWo63no1&#10;YwcT7GM25cjKFjOTcH5snszPxUT8hXwAwDpWyzNLaGVWKa3O3kZxOXwQ4D82gb+EDQz+JgY+mb/U&#10;FP6ioVT+D8Dle9eOfpFB5gOYBhtFs9n/dyXF3/NvlHj92ezY59GGGxnsW/ooabi9kLtObkNuAFdR&#10;3e6PQz7AO4KcYzoUqT/eIeQs18V9ULNbw9nzHuxPZU9faekKlhfwMoY+sA9+QoDroTIf3G5Et6Qj&#10;eiTA1XRVP9zBgNfK6i5Kta/+m8Br+s62QyuYdzlAS1GMjcKss5bCP8OdAbQDM2tTCWQ7tOk/7/QB&#10;DYdW/WfXoYPdeS13Q9ewbJgV0GrhRiwYIRc0ZMMbvSSpRGPUccud9d6lxs0GcjR/luF+lrcAHE5+&#10;olH95e/0Pzbspz/9vH47T3tpUmz8i1NXy1Q8LBdrIJ+5CddOzhW4521WZ9ngjBucHI9zaGVFjIwS&#10;WcQOy9HiDzdfBr6g9UU1tGrJPJr5538VmM3fN/0XF9CyW/+TEm45nx27DyUwvBtu6stwM9Q39pVL&#10;6zqQ820P4HZUZ4c3gKPoFhlyG3ANeSTAHdCDAT+eWW7YFjxyEW17Ujt2Z4AD5k4dPLjQ1l3ARVhF&#10;1QO5BjzCZBf8HFRkC3ZwhlvOFb+I0nfuc8B2YAbIBmg4tAYak0uUM6uLGSByYxw6cuRmmBlcVQwz&#10;kdsUxXTcZnixAGMQ1GvgzmxSyqV5P2aYBWoGWq4xDmVjPbcyiuX9fXlm8dGxsenf0wh13hb847/S&#10;FQD96Zn/6eMCfjUDbrm4iurcN+etcnEv5MNYfshfZs0feOtL+q3C2pvT4/7fjc9NkGl4UxIU4Jhk&#10;j0XgAThOgAfcOFdWAGctZshxHi1OmMfKGFgCB1eOWMVHtlX8Bcy6QV2nS676gS33rWf/+f9R/K2X&#10;UgJDvJ6F7QYGVQkwA24Wg74hyMVRaGPAN2rA/VHdBVxp862RAO8C5B4X9247BBxbDXjWXWdR8WPc&#10;v37qKip98koVyVlhgAvU3qjud/DyZy5VkHcLcPMz1AHgDLMBuyPAMQauHPwqqn7zm7TjybM02JdE&#10;BlwvBLF75P/HMHMXDhAz0O7QlXFoFbmxrrmA3Wkf2kTuagHZ7UObKvd2BXUElzZ9aDEkDbMArV1a&#10;oGagsU8D6hXcTcXjBo1eEho2M+EijU7XWmnpyjPNJI5XOErDwR0XR0zXTu7vjwdH9XDAWYf0WwU2&#10;Ivrsdc+OOzYpngH3xPRcOScWgCsXz9cxXa2AsSSjiJZyXAfgy9P494Nuo+k/PksBfa2eQvrLCyn2&#10;1n+h9TeczVCfx1CHy4VcA64hP7GobvfHAXkA6B0BbkPOv3cdXCkIcijzzrMF8KLHL9NQX2UpCHCW&#10;QB0OOIB2Xfx4ALddXAOOiS0+wN3ZbFYl3QIcDg+4d/N9O977CWXWHKKM7Qzp67/jx12k4VbyAy4L&#10;MA67mLYUFDhAqyErllPhNpNKOnZnFMYEZk+F2wBtoA6HGTIXIUS/2QOzAK1ANhKXzlLrpy/g5Prs&#10;qCX0xvSVx3910aW3f/sd5d7n0+NfOY+e1oBHiuoAvaOobrv48G/1oe0JsZfpt4rYnh+1dP/ImfES&#10;023A0QfHInTKxVU/fMEW1Rdfspnj+7D71XxwDbXAzVr018so/sb+tP76vrTu+j4MOLv2DRzHxbkN&#10;3Po24rkGHFHdgfwmN6qHAc5K0oB7hs4swMMh9wHelajuA9uVF+z0O8+krff0paInrqBiBruEdeKA&#10;2zH91ANePfRSce6a5y6mbTH3U8bOvVLdzuSt9KMrD1D2A2eIc3cEeM3If6OUsipKEXfu2KGNMwNm&#10;b//ZhlpHbpYDMHcJ7dsQVlE1MDtQM8xu5NZAc/pEF3M5kij/PH19Ft3/1tyjT7+zYPLeUOhyjcjx&#10;t1l//GKeArw/PfHlPvTUV/o4kLsu7ovqX+vYxYeZ/vhXz5mn36bDdvjw4QtvHjJJVq5ATJ+OmL7R&#10;xHQF+NzkPJqfVkJznr5RCoFmTTOBmn+e/38X0tobzmP1oXgGez3fVsJtVy7gBnIFdpiLQ6imM+Co&#10;qjuA66juujh+juTiGnK+Heji3Yjq/sKbAvtsyrn/fCphsEueuJwBv4qKnlJwBwPOAAcC7lUw4KxO&#10;AFeQdwQ4A+wDvBoTYBzA1TLKMhY+qD8VrnhbCmFK/ir3LkpaOYU/V38XcN/abAA8bctay6E7i9za&#10;pR2gVYXbhTrAofPcCje2jks7cdu4tA31Nu5WMtTcnYzNZagTsuj24VNpyKjFM2Yu62YE76zNuKbf&#10;XAPKk//TlwHvK4A/A8j5tuPiUISoruaqeyEf+tWzuzUR/qbnJx6buDZLxfQNgHwrxSTm0Mz16TTj&#10;3l9RzE/OoBm/VJ/TQD3n1/0p/rq+tJZdOh5igCH5mbfrugz5ea6L+yHvYlRPuu0cB/LgobMgwLsH&#10;uQEdKnjkEgG7+PHLNeBXMOBX+gAH1F7Ijwtwue9EAI88VKYq6QryKoA++BLK27TUAduuckuFG31o&#10;XRRDdTvhQVxOmCM8IJequQt47UtfYphraCODbcMMdxaHZkf2u7Nb5QbArjMbIW7DnZ0+NJyZoY7U&#10;f47l/rMAzVsIXcplmaU0g/fvW4dPOXr38KmzNQInp828pu9CVYzqR499+VwGXMV0OLk3qp+roroD&#10;uQW4juo25CN/dMUL+i261J54c97uV2ato8ns4FPHj6IYXND+p9ZaZgJ1f5r3m360+m99aC2DbYD2&#10;g20ryMm9gLugK8DPdaM633dcUZ3lOrl/lpuG2gP4OZ1Arh38rj6U/+jlVPg4x3ANtVdXUnFEB+8e&#10;4J4iG6srEb3z6aqRAOcDw4h/p62ZGxlod8hK+s0aaFS4TVFMFcSqKRlV7px8ynzgbJmfXgsH16od&#10;dhllbJhPG4vUVUYwdOW4s1yQQPWhDcxrAXSEPrRUuTXMLtQKZg/QiNvZAJq3DDNWTjUX/ocmxqXR&#10;3S/PoAEvTYvfkFXw73rXP7mNXfE9xHM4IqaTwsFNTPdG9T40iOFX/fHwWW4KcNUff+5/zuiye6PI&#10;dqA8f3bsE384giGsmdeqIS3pU/Nnwuda8PvzaOU/+tDq6/pQ3D/OZbg5ikMMtIE6CG6oa1HdBlxL&#10;Q47hM5n44nfxTqK618UN5NjacNuQ+wBn5zbbrPsvpILHr2CwL6eCx7A9+YB7I3pPAK5iugv2JVTF&#10;24q3fkLpJWWUVqaglgo3JA5tgDb9Zz2xxO5Dsyuveucufq2L2cF1NId78+2EYnZ4AzVvHZeWopg3&#10;cpt+tPSfxaXduO1sdeRWQKthK8CMURwUxSADM4ZxEcMnxaXTncOn05Nvz9/9zqw139a7/alrk773&#10;Tz+yXfKFb/bzRPWntZO7/fHgqI6tcnL+3Zc/e5N++cA27x9fPmPtU39YMen7/+S8r5GqgPejpX/s&#10;K0CvZqf2a+0/WBbkBuZIkK9jdQVyPAZDZk6fXBycwb6JXb2LUX0TA+yBnJ8THtVdyN2fFdyQrN/G&#10;ynvkMoE5SMGAc2T3AB7eD1dj3zbk4YCrYTE/4Jd1YbLLpRbcPsAFau5j6/XRiyfdQSmVB8SZzckZ&#10;yQK0gtitcmuYZRza23+WuM2RGhNMVt/4GQEcMX338MspLX6Wdmg/zBUu1CJ7Yom/ys0g2wUxuLOO&#10;3csZaoDsQC3zMoppaXoRdy25Tz100rFbhk7Ym5CQEDj/45Q2e5FAuDmWQx7Mjg0nfwou7oec4X7W&#10;glxcXM9yG/yVs+nQod3/gtc9duzYmRnjh31/1f0/f2bB9V/OnfKjM+X1zfsI0PxeeP+5HL1j/9KH&#10;VjG8SrgdDDjkAM4HgXgU1hjYSHIB7wxy/Kzh1ko0cR2gB0BuoroBHDKAB1fVI7v45tvPoYx7+lP+&#10;Y1eyUxspx+4q4EVPXmEB3oU+eCDgysXDAMf9HQJu9cFldVVsNeTPQVdQzqrRlIKrcaKyDWd2HBqz&#10;xAB25GErAL2RpSK3N26vXreK8h7vp/reQy+gtXy/A7J2Z3M78kwxU+XWw1aYMcYAK5dWDu1xaVnX&#10;XF2CaEp8Jt07cgbd/Pyk9Ss2Zv+HgNVb2pzfnPeIO8ykorEBfuLPsI7aeTTsG3BuBvxqF3ZE9SFf&#10;70cvfpsfw/F+1I/60aSfX0Czf3uZLBmMGWRYqFFeV14f7qyGtQD00r/0pRXcn175t7608u9Kq/5x&#10;ngdwP+Sr9DaO5UJ+rlTOg+A26hrgAZA7gOPn8Ki+KSyqA3jXxW3IFdy2kyuwUzmG5zx8KeUzuHms&#10;EwHcdnAFeWeAsyy4PYDj9vEC7oif9+KXKS17i7iznBPNUudBcx9agHbncQNkP9Ti1ABaIraaLbZO&#10;Ktyqyg1w1zGkCx/9LtUOv4xS18ZQvAV1UB/arXKruL0yZ5tyacDMTh0pdkOYZIW+9eS16XTPyzPp&#10;gVdnpL8Zs7LnlzHuyTbnV5+X/q4B/Xjlfz6We8IBY+Hv+9Pyv/alWAZ6BYPslxdwo2DIjVzAWV2I&#10;6l7Izfh4EOTnuYCzHMAjuHiQk8u54xpy28VT+GcAjgUj0u85n2P45ZT/6BUCty0DeBDcUBDckBkL&#10;PxHAoeMCnO9Trn0F7WCwS9//PSVv36fWF5PIzS7N7pzMUG8yfegIsVtt4dLePnTEWWI4OYOh3bB0&#10;vKfCrWaKlWmHdl0aIANoTP00Lq2KYi7UcGjE7iUCtpoePWtjNt0xfArdOmTqwXHzMvppfHp/y5o0&#10;8uKFf+xHi/7Uh+b8tq++2qXqDwN8G1ojdUBwoZ7Jz5nzm/60iF9nGbvz8r+e51Hs35Q6AtwLeWQn&#10;j+PfrWatYRnIg6D2qMvj45Eht6P6hpvC56qbqjrkuLiGHKeabr69L+U+fAWDzSADbCOGtjuA28Nj&#10;HsAZahdwO6KryB7eB+8G4ANZDuB2oe1SBThuD76Stq4YTUkV+5zILf3nDmaK2Q5tFjdYJ0AbkL0F&#10;MVvePrRS2LCVuDT60BCAVu4szmxgttxZAa1vs2I2bKV7Xp1B1w+auHXRhtwfaGQ+eS15xHV/XvQn&#10;hhyg/7EvLf6zq0V/Os8ndf8y7jcvZcGd/UBDAvpfvIDHciTvGuS4fW5EyEUW4Bg6M+7dNReHzpVt&#10;EOCRZrkBbCm6WQ7uVNUBOd82UR1OnsxQZ91/iYCd++jlAveJAl4UCfAnrooAuHLwQBf3wR0R8Gcu&#10;EbDLWLhPwX0Z7Rh4KZW+/r+0OStdnDlp205xZwAcBDQcWoB2ZIatALNyaAVwMNQCsQW0/Kwr3E7k&#10;Rh/aRG7tyrY7G6gNxOY2rvaJ25PXZtADr82me0bE5LwTE/9jjcgnvy2/7rLihX9kgMXNAfF5HQoA&#10;G/nhDlJHkIcD3rGLG9ku3v2o3jHkwS7Owni5DTlDbWA3kKffcxHlPHS5gG223QU8EuRFj4fDHQ54&#10;eEQ/XsBx20x2KecoXs7bnU/0p5y5L6jx6IC4bYB2HFrD7ALtc2kf0FIQ460ncodB7Tq0AtqdWCIw&#10;W0ALyLoopoB2oYZmJebQgJdj6JahEytfGr/0/2kkPn1t/u/OrhcnF508yAF1LKtzyF3AO4I8TkMe&#10;BLVf65y4biBX8gKufo4IuY7qgFwmxLC23HUh5Tx4JeU8fBVlixhqWycZ8BIAHnEsvHuAo8/tAG7m&#10;o3NM3zbkXyklK0PGoG2gbZgV0DbMJmobaZg9CxtsF9kQQwDYVLmlwq2BdsehLXfWQANguXqnhlkB&#10;rdwaawosSiuSk5ZmMtT3vTqLrh84vnrtluLfaAQ+3Y2IPrPg//oeVYAzxFAA2K5cwLsCeUcu7ofc&#10;Bb1jwL1R3TsBJsjJXRf3Qu4FXIthDgIcUR2Ab77rAtr64BUigVsDruQDnGUAdwpsArgX8s4Ah7oP&#10;uIK8q4DDtbcx2AL40xdTzrQn1Hpi3E/eWKwUGWqzUolWhLgtE0ssmFX/2QIazqyHrVQfWgEtZ1zp&#10;2WLi0AyzjEVrkG2gFdQAWi0YgiGth9+aR3e+OLXo7Zg4Zwmx06ptfuvWHy38Y3+SuN4ronrnkJ94&#10;VI8Mue3imN2WeveFtPUBBXX2Q1c6Wxdwhr1TwDXcPQp4z8xmK3+a9Qw/fsh/UlJmOiXCoYsBsbta&#10;CQphLtD2SRmQr8ptgGaH9s/jVltAjAo3hqtsh1bObOZx231oc31t49B+l8Z1t7F+ADRzYw49+Nos&#10;un3oZJq5IvVhvZuf3m3p3y5+z0T1xX/uoxUMuLi45eRBUPvVfchdwLsLeSQJ4Nd3Ajn3p6G0ey5l&#10;kK+ypKC2ZQDPfigy4LlBgAvkLuD2WHgQ3FBPAC4/P3WZEkO9DYA/eQltnTmUEsv2OQ5tQHbncdvL&#10;Dymg/TBDBmbXmRlouLMduRlkBTTGn63+swEZAsBW/zkIZkRuuDQWBoGw3NcDr8+mvz897kBabvkv&#10;9G4dbXZb8Ie+G0zlPBhsW31l8kpXIXcB787QWceAY/jMAZx/7szJg6axmnPIN95yPqXfcwVlMcyZ&#10;GuqsB+DWJwA4x/JcBvtkAu6dzdYx4AI19ORFlP/Wb2nj1mzHoRPYsV2HtvvR4e6MaZ8CNCJ3vted&#10;5Tb60QK0jt3anU3klj60idsdAq1iNoA2UC9kyWo/HMOnJWTRo+/MpzuHTal7fdKqG/VuHG0dtbm/&#10;Oquxq1X1JfyYk+vinUPucXGZyhoZcAiAo+gGt95856WUeR+DfP8XXXmgttVLAe+Gg5cO/GdK2RDL&#10;QANkNUvMrXC7Dq1AVlA7Uz/zMEvMtwSRcWsGeXW2dmkzbCVTP5UEZg22A7QPatehFdSL0rxAqwVA&#10;iuTUy4ffmks3D5lw5NkPF/6FiD7++d+fpIbrEC/4Y59jysk7iulQHwfwnobcBR3bjiF3AWdpsNXW&#10;KrrxNumOiwRoWx64NeBw8e4ALhLAr/QCLpC7/fCIgLOOD/COp6uWPsVu/dj5lDlnJK3fVkcJ7MRe&#10;oDEODYAj958hjztroNWUT8uhxZ1ZOnJ7YncnMCugFcwL0wqlH22gnr8F6/Pl00NvzKE/Pz36yMrU&#10;wu5fvifavG3u36+6oDtDZx9XVJcZbnprnHwNTjFlmNexQyfdfhFl3HtlGNS2ehbwq0454Fj4AWDj&#10;tkD+1Bd5y4nigxtpfX65BXWEyK2HrszZVjbILtCWO8vQFeK2mvYJkCV2C8wKauXOahzaP1NMKtwe&#10;oF2XFjlOnU2Pv7uQbho0vvTFycs/PZNPekvbOOjP/7HoT/27FtWPu+B2gnPVtbsD7oSbz6eUuy6l&#10;LdyPTmOoAXbGvcFQ28q6n4H2AM73aaA7A9wD+SkCvPjxy/Tty2UKazEKbQD7sUso743fUWJ6mjo5&#10;A86sI3ekophawtdyZgN10KQSs7iBjtyePjSDDAW5NCaYqIKYF2oHaJZy6kKaviGbnnh/Id0yZGLT&#10;w6/Pvl7vitF2stqmN25/SLn4uZ2OjxvAuwt5R4DbkGMRCAN4ws0XUurdVwrIafdcRWkDWPfon7UA&#10;93EBjp8DAb+qhwH3Qt4Z4PZ8dHMb24LBV1NCZi7DzHGbgfW4tDWxRAGtpn4qKaCVFNDKpRXQArWJ&#10;3AGxW2AOBFpFbrso5odagE4toLl6cc1HuU/9t2fGUkxs6n294pzq06ktufGqdxdKf7wzJ1dV9aW6&#10;X+4BWs9Pt+W6uJ7lxm5uBLDjru/HIF9AyXdcRlsGXKHEUG8B0Pd8UWkAAIf4tgU3lM73dw1yP+DG&#10;wS/vJuAK8nDAFdxhgD/WOeDe00cZaIYayyTnP/91StwUT/FF1bQORTCGGW5swyx9aP6dC7RxauXQ&#10;dh/aLG7gTPv0ObQDswY6HGY1U6xDh2Zhtdy5Kfk0Y2MOPfXBIrrh2fG1b09f/Te9q0Xbx9U2Pvy1&#10;MRtuvZLW3XIZrb3xEobvIlp53QUU+/fzadlfca63iulLLBe3IY/9Wz+Gtj+77/kcrS/g17iQ1t18&#10;MW247TLaeMfltPmuK8SRbaWIAPZVYXIAN3Az9ADaBtxE9KA+uB96L+AsAbq7Dt4zgIscqFmolD9y&#10;MeW8/DPasGE1rS2sEacWiE2FW8uubjtA67jt9KFZCmbt0IjcAe5sT/u0oQ4vigUDDZjnpaolsOel&#10;FEj8fmbUYrp5yORDD4yccbfetaKtt7SND1w9I/G2KwnaePtVLGyVNt1xVaDwuyTo7qsouQOliryA&#10;b9YKB9xAbQOub3cZcO99wYCHqyuAhw2VRZqPHgFwGTJjty586ALKHvlrWp+erQAWmFkcuwH2Wt6G&#10;VbgFZuXONtAmbiugy9mlS53Y7Tg0QDZbD9DuWHTHkdu4tOvUc1hPvj+f4/cYGjp60W8xQqN3p2jr&#10;jW3TEz9MtAFPvO2KTiFPYgVBbSuF5QccgouHA247uK2uA+5XEOBBkHcMeOSxcAO4ZyxcANeQC9hX&#10;UAE/NvOd6ym+sFoDzWDnqm34edCQ6j9L1Ba5fWdnUomJ3MahM02VOxxmBbRbFIvkzi7MuAqNEmCe&#10;m5JLMzbl0cCPltA/Bo6tf2fG6qf1rhNtn5SWOvCnORsE8K65+IkADh0v4AryUwi4M9nFNxYuk120&#10;g9uAs7PnP3Ip5Tz7ZUqZ8zo7coUzQyyebwvUiNw6djsVbkCtnRq33emf3qmfnshtgEb0ZogN1Liw&#10;o+vOei53B1ArmF2XBtS4UEUMx+9nxy6lm56f2PL4W3Nfwuq5eneJtk9iS33+t8sAeFcdPOnOYLCN&#10;IgEeHNF7CnD3/q4Cjn55ZMBZEQHXLv7oF6nggfMp85Xf0/rNmyVmrwHM2q1NHzoodkvkdmK3FbkN&#10;0Lx1gNYwG4f2ujSmfUbuQ9sO7UJtO3UhzWaocRUa9Kn/MXDMsZGTYp9YlpFxjt49ou3T0JIf/faE&#10;rjp4Z4An+cC2dWoA90Ke2Y3JLtl+wHlr4JaFHxjuHIY7ee67tKZkL61leGVSiS9yC8wSuxXMLtAA&#10;WbuzlplQ4nHnAJjdaZ8uyPMtmF2gi3wgK7BxIUgDs1wckh170Jgl9NeB49venL5qvN4Vou3T2tbf&#10;0v9mwA0nD4Ib6grgEGCGY388gFvuDcDvVyedhAPugxuyAMeiDzkPXkZbn/hXSh37CMVnbKU1BVWy&#10;QKDqQ8OZrahttpZDo+8s87j1xBLjzipyeyH2A+1CrYatTOS2gXahtt25kGHOU4UxBnpOMjs1C3Cj&#10;+v3c+GV0/XPj6Zn3FsXW1taeq//7o+10aCn3/fuViTdffCQIbqPkLgIeJBn77hbgaiZbdwAPGwt/&#10;AIAHnXSioIaTbxWgWfdfwvd9kVImPkPrU9MldiNym7ncdty2l+/F9c0lbtuFMQtm04deKpFbw2w5&#10;tRfoyBXuBVvUZBIlDFu5YCugAbNy6Nm8nZWUK+dTD+Y+9fWDx9OL45e9l11We4n+746207XlDPtd&#10;/qY7vxgIeNIdHFEDoDZKGfDFQLihbgOup6p2Drj9Oz/g4RFdnWX2Rcq+92Jx7aS5b9Pa4j0cuXUf&#10;miVAWzArsF2HlqKYFMRYW0u8Dm3Fbql0M7SRgVax24Y6yKGNS6trrrND4zLMDtRQPs1KzqVZm3L5&#10;90Ucv5fRX58eQ69MWzV/2LBh0UJZtIW3TXd88Y0Nt152DNFcAc4wdAI4FAQ35Ic7MuAsDbYX8CCw&#10;1cQYdVttFdz8e95mYgugEdUf/XdKfesGSli3nNYW1egqN/rR7hK+nqKY3Ydmh5bILXG7lLD0kD31&#10;09OHZvlPzFBAe4etbJC9MJu47bqzDTP60bOkP62AnrUpj+P3Vnph8kq6YfD4lntfmjJK/xdGW7R1&#10;3jIH/ehbSXd9KXPjbZcz4F90QJZJL3d54YaC4DbqGcCDnTwDQN97OWUNuJjSn/gaJY9+jBLiV9Da&#10;nG0McSXDXCEFMVS7DcS2PFVuU+F2TsxgkNmNbaDl1El2YMDrd2cFtAu1OW1ygQW23539UNt9aBW9&#10;IQaatzMY7BjW8xNX0I2DJ9BDr8x6NSmpqK/+L4u2aDu+lnD7l/pnPvvDzMSb+jPg/xwG9ykB/P5/&#10;pqz7GOTb+1HGA/wZ3r2bEhLi1GVkIYnaakIJXFqdOsmxG1Fb4rYujmmQXYc287iV7KmfjkvDoRnc&#10;yEArhzYgR4rcCmQ9/VMDjeLY7CQb6FytfJrJUAPomXz/4HHL6O8Dx9NLE5fPfHN6XLRQFm0nt+VP&#10;GHZByqP/syTlnn85kMSOnoL56CKG+k7MTYcuDxgLZ3gBOSud++7OlgFP5f73FgZ582NX06bhv6P1&#10;44fQ6rhYAXD8ugJ69N0F4shSBEMxDHFbIrcB2nZn9JkZ6NwyBbMzocR2aH+V20RuF+BwmHWF21I4&#10;zKowFgSz684qbhuY4dAzOXYDaGgqx+/hU1fTdYPGtw14OWah/tqjLdp6V3tg6Ac0eckamr5iHc1Y&#10;lUAz4lNoRsIWmpWYLcM4c1KLae6WUpq/Rc3EWsRakl7AKmbgShi+Uukj38CRVE7OkCq3XnqIfxaY&#10;xaGVELcFZAtqAzMiNyBWF3ovkdtyHrRArbcBDu0AvaVjoFUxzAhAK5C9cVsJ/Wjj0NM35oimJeZw&#10;n3oVx++JdO/ImClxydnR6ne09e42ZsGmeY+/P5+mrMsWV5rGYGOnnrUJO74auwUQAATAACaAZWAD&#10;iLcMmUTLGUA/zAK0PQ6tI7eMQ2tntiO3ej0duY3CgO542EoBreK22RrZRTEXalUUg0vP0EA7YqAR&#10;v4dOWkE3DBpPz3+4aNrYhYmX668u2qKt97ecssqrbxk6iSavz6Ep67MFcLgVdnY4GUAwUdZABMgE&#10;cnbP9xZupGfeXyQgOw4t7gyg4dQMs7i0mSWmimLizoAZBwoGGYkgHGbLofl9/TD7gVZyJ5V4gfZH&#10;7lwP0NMhcWl8B1tpxPQ4uv7Z8UfvezUmJbrwYLR9otv1HK8nr8tyADcuDhgU4HkCjsCkL1MDALG+&#10;181DJgjMq5wKN6TWEwta3KCjNbkN1FiPO8idw4H2O7QCGZ8ZELuRG1VutyhmNM2J3iq9AOobBk3A&#10;VToWrkpMjzp1tH062iuTVz745AcL2cU5om9QDg4AMJarYroCCGAt2KJW5QSMtw6dIrB6hq0siUMb&#10;mBlcgTgQaKsf7YPaAO1CHQS0cWoFs4KaIzf/Dcalzd+ELTSFgY7ZlEPDp6yiG56fRM+8Ny9p3IKE&#10;/9JfSbRF26enrUwtPe8m3sknrdtKUxLcfriK6XBxRHRvTH85Zg09P365cmcpirmR21xpUqK3D2Yn&#10;cncA87wOYcbWhllFbrhzJJiNQ0O4f+TMNXT9oHHH7n85pqympiZ6lla0ffrb358ZKw5u98MBg+mH&#10;Oy7ODg64bn1hCru0AVrBHB63w0/MsIFWUCuwFcjcf5bugCqIqT60gdo4s4Ia6WImg43PaOQBmmXA&#10;npyQxVCvxfnUdOewqfGZRTuv0H92tEXb6dHGzEt8DXOlAflUK6YDIgANGcC5j0pzGDKJ3hEidxDM&#10;Cmg7ciMVGLj9RTE1/XN2Ug4LDu0OW/mhBsjoWogSsziF4HYOjZgWRzcPmUSPvzk75f1Za7+h/9Ro&#10;i7bTr02fHnfujc+pYhsANy6uYno2A6ci+iszOJqPWy7OHAS0DbYNswLajdxycoavD+1GbrynGrYy&#10;sdvA7MoAzS7NQE/m7sW0xFx6ZVY83TB4It314vR97y5O6K//vGiLtmj728BxrWNXpUeI6fm0MLWA&#10;4RkvcC+0Kt1BDg2I4chma/ehAS9uu5Ebp1G649BekDXMcGnAzFCjTjCFkwYORqgbvDp7Pd343KSj&#10;1w2asEj/KdEWbdHmb69MXTnzyfcXaje0Ac+WPu+dL06jMSs3WzB7gbaloFb9dzduG4dWkdt2Zxts&#10;A7MDNTs0DjqTWQB6Mv88cmY8Yfz+wVdmJEfjd7RFWxcbHBowoThlAEff98MlSXTb8CkOzMGnT9qR&#10;23Vns7Vhjgg0O/RU7dAO1PFZNC0hh16dtY5uGTKZ4/eUPfe9PfdK/ZGjLdqiravtlsGTGsavzRTA&#10;AJyBnCOwAIzL4RiYsXWBdiM33B4nZ3QEMw4gKIRhqyK3ghlFvkkQQw29uSCRbh46kW54bkJB7Kbc&#10;8/XHjLZoi7bjaSMmxs55fU6CAGcA/2h5Eg2ZsILmSOTGMJlyajtyY+66P3JjppgBGidqKLCtPrQN&#10;NUfvifEK7tfmJtBtw6bQfSNj8sfOT4xezjbaoq2nWkZGxhfue22m9MMRlaczlHe8OEXc2sCMbUcV&#10;bhdq5dSqD21Fbg20QK371K/PS6DbuY9/78sz6OUJq7+rP060RVu09XT7+7Pj1wNEE9PR77XPhY4E&#10;swLaC/NEwGyA5u2EdVkMdRaNX5tBo1am0a0vTMbqJwdTC3f8Xr99tEVbtJ3MNvj9uRd/sCRFAJ26&#10;IZPufinGgdmGempYH1pBbCK3DfX4dZkC9nvLkmjAKzPh1IUL12+NQh1t0fZxtLtHTssE4CiEYTaY&#10;FMUAtS9uizAejaIYIjf/biLfBszQhPhMGr0qlaGeQY+/Padg1JwNPyeiL+i3ibZoi7aPq729aOOx&#10;yes4og+drIHOEndG/xyCO9sgQ4je41iY/33/G3OPPTgyZq1+uWiLtmjrTe03j7731XGr0xnqDJqw&#10;BhE7GGoD9ti4dHpu4oqj94yIWVJYXX2hfploi7Zo661t9JyE7w8ct+TAqOWbPVCPg9Yw+OzqQyat&#10;OvbatNXvZZXuulg/LdqiLdo+SW3YlISzZsRl/mTsyi2F7y5Jzn5v4cY3Ytal/WdKSuXZ+iHRFm3R&#10;Fm3RFm3RFm3RFm3RFm3RFm0nr/3TP/3/wh29A71q8m0AAAAASUVORK5CYIJQSwMEFAAGAAgAAAAh&#10;ABmHEfniAAAACwEAAA8AAABkcnMvZG93bnJldi54bWxMj0FvgkAQhe9N+h8206Q3XMBqlbIYY9qe&#10;jEm1ifG2wghEdpawK+C/7/TUHifz5b3vpavRNKLHztWWFESTEARSbouaSgXfh49gAcJ5TYVuLKGC&#10;OzpYZY8PqU4KO9AX9ntfCg4hl2gFlfdtIqXLKzTaTWyLxL+L7Yz2fHalLDo9cLhpZByGc2l0TdxQ&#10;6RY3FebX/c0o+Bz0sJ5G7/32etncT4fZ7riNUKnnp3H9BsLj6P9g+NVndcjY6WxvVDjRKAjiMJox&#10;q+BlGYNgIpgued2Z0cXrHGSWyv8bs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0xHt2H0DAAAJCAAADgAAAAAAAAAAAAAAAAA6AgAAZHJzL2Uyb0RvYy54bWxQ&#10;SwECLQAKAAAAAAAAACEA5Z8migyPAAAMjwAAFAAAAAAAAAAAAAAAAADjBQAAZHJzL21lZGlhL2lt&#10;YWdlMS5wbmdQSwECLQAUAAYACAAAACEAGYcR+eIAAAALAQAADwAAAAAAAAAAAAAAAAAhlQAAZHJz&#10;L2Rvd25yZXYueG1sUEsBAi0AFAAGAAgAAAAhAKomDr68AAAAIQEAABkAAAAAAAAAAAAAAAAAMJYA&#10;AGRycy9fcmVscy9lMm9Eb2MueG1sLnJlbHNQSwUGAAAAAAYABgB8AQAAI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width:57315;height:5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cKwgAAANsAAAAPAAAAZHJzL2Rvd25yZXYueG1sRE/NagIx&#10;EL4LvkMYoTc3qxQpq1FUWvCwtGh9gHEz7qbdTLZJqlufvhEKvc3H9zuLVW9bcSEfjGMFkywHQVw5&#10;bbhWcHx/GT+BCBFZY+uYFPxQgNVyOFhgod2V93Q5xFqkEA4FKmhi7AopQ9WQxZC5jjhxZ+ctxgR9&#10;LbXHawq3rZzm+UxaNJwaGuxo21D1efi2ChyZ8vk2LbuN372ezJsrvz58pdTDqF/PQUTq47/4z73T&#10;af4j3H9JB8jlLwAAAP//AwBQSwECLQAUAAYACAAAACEA2+H2y+4AAACFAQAAEwAAAAAAAAAAAAAA&#10;AAAAAAAAW0NvbnRlbnRfVHlwZXNdLnhtbFBLAQItABQABgAIAAAAIQBa9CxbvwAAABUBAAALAAAA&#10;AAAAAAAAAAAAAB8BAABfcmVscy8ucmVsc1BLAQItABQABgAIAAAAIQA6NkcKwgAAANsAAAAPAAAA&#10;AAAAAAAAAAAAAAcCAABkcnMvZG93bnJldi54bWxQSwUGAAAAAAMAAwC3AAAA9gIAAAAA&#10;">
                                    <v:imagedata r:id="rId38" o:title=""/>
                                  </v:shape>
                                  <v:shapetype id="_x0000_t202" coordsize="21600,21600" o:spt="202" path="m,l,21600r21600,l21600,xe">
                                    <v:stroke joinstyle="miter"/>
                                    <v:path gradientshapeok="t" o:connecttype="rect"/>
                                  </v:shapetype>
                                  <v:shape id="Text Box 15" o:spid="_x0000_s1028" type="#_x0000_t202" style="position:absolute;top:54159;width:5730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BEA5A6E" w14:textId="6E6B860D" w:rsidR="003C16C0" w:rsidRPr="003C16C0" w:rsidRDefault="003C16C0" w:rsidP="003C16C0">
                                          <w:pPr>
                                            <w:rPr>
                                              <w:sz w:val="18"/>
                                              <w:szCs w:val="18"/>
                                            </w:rPr>
                                          </w:pPr>
                                          <w:hyperlink r:id="rId39" w:history="1">
                                            <w:r w:rsidRPr="003C16C0">
                                              <w:rPr>
                                                <w:rStyle w:val="Hyperlink"/>
                                                <w:sz w:val="18"/>
                                                <w:szCs w:val="18"/>
                                              </w:rPr>
                                              <w:t>This Photo</w:t>
                                            </w:r>
                                          </w:hyperlink>
                                          <w:r w:rsidRPr="003C16C0">
                                            <w:rPr>
                                              <w:sz w:val="18"/>
                                              <w:szCs w:val="18"/>
                                            </w:rPr>
                                            <w:t xml:space="preserve"> by Unknown Author is licensed under </w:t>
                                          </w:r>
                                          <w:hyperlink r:id="rId40" w:history="1">
                                            <w:r w:rsidRPr="003C16C0">
                                              <w:rPr>
                                                <w:rStyle w:val="Hyperlink"/>
                                                <w:sz w:val="18"/>
                                                <w:szCs w:val="18"/>
                                              </w:rPr>
                                              <w:t>CC BY-NC</w:t>
                                            </w:r>
                                          </w:hyperlink>
                                        </w:p>
                                      </w:txbxContent>
                                    </v:textbox>
                                  </v:shape>
                                </v:group>
                              </w:pict>
                            </mc:Fallback>
                          </mc:AlternateContent>
                        </w:r>
                      </w:p>
                      <w:p w14:paraId="0C7F4C63" w14:textId="698F1A06" w:rsidR="003C16C0" w:rsidRDefault="003C16C0">
                        <w:pPr>
                          <w:rPr>
                            <w:rFonts w:ascii="Verdana" w:hAnsi="Verdana"/>
                            <w:sz w:val="24"/>
                            <w:szCs w:val="24"/>
                            <w:lang w:eastAsia="en-GB"/>
                          </w:rPr>
                        </w:pPr>
                      </w:p>
                      <w:p w14:paraId="0AA21A21" w14:textId="4E251953" w:rsidR="003C16C0" w:rsidRDefault="003C16C0">
                        <w:pPr>
                          <w:rPr>
                            <w:rFonts w:ascii="Verdana" w:hAnsi="Verdana"/>
                            <w:sz w:val="24"/>
                            <w:szCs w:val="24"/>
                            <w:lang w:eastAsia="en-GB"/>
                          </w:rPr>
                        </w:pPr>
                        <w:r>
                          <w:rPr>
                            <w:rFonts w:ascii="Verdana" w:hAnsi="Verdana"/>
                            <w:sz w:val="24"/>
                            <w:szCs w:val="24"/>
                            <w:lang w:eastAsia="en-GB"/>
                          </w:rPr>
                          <w:t xml:space="preserve">Please ensure that if you are emailing the West Sussex Safeguarding Children Partnership you use the correct email address: </w:t>
                        </w:r>
                      </w:p>
                      <w:p w14:paraId="07D12541" w14:textId="77777777" w:rsidR="003C16C0" w:rsidRDefault="003C16C0">
                        <w:pPr>
                          <w:rPr>
                            <w:rFonts w:ascii="Verdana" w:hAnsi="Verdana"/>
                            <w:sz w:val="24"/>
                            <w:szCs w:val="24"/>
                          </w:rPr>
                        </w:pPr>
                        <w:hyperlink r:id="rId41" w:history="1">
                          <w:r>
                            <w:rPr>
                              <w:rStyle w:val="Hyperlink"/>
                              <w:rFonts w:ascii="Verdana" w:hAnsi="Verdana"/>
                              <w:sz w:val="24"/>
                              <w:szCs w:val="24"/>
                            </w:rPr>
                            <w:t>WSSCP@westsussex.gov.uk</w:t>
                          </w:r>
                        </w:hyperlink>
                        <w:r>
                          <w:rPr>
                            <w:rFonts w:ascii="Verdana" w:hAnsi="Verdana"/>
                            <w:sz w:val="24"/>
                            <w:szCs w:val="24"/>
                          </w:rPr>
                          <w:t xml:space="preserve">. No other email addresses are in use so please make sure you have the correct one saved in your favourites, should you need to get in contact. </w:t>
                        </w:r>
                      </w:p>
                      <w:p w14:paraId="7D8EEA1A" w14:textId="77777777" w:rsidR="003C16C0" w:rsidRDefault="003C16C0">
                        <w:pPr>
                          <w:rPr>
                            <w:rFonts w:ascii="Verdana" w:hAnsi="Verdana"/>
                            <w:sz w:val="24"/>
                            <w:szCs w:val="24"/>
                          </w:rPr>
                        </w:pPr>
                      </w:p>
                      <w:p w14:paraId="6EB7F030" w14:textId="77777777" w:rsidR="003C16C0" w:rsidRDefault="003C16C0">
                        <w:pPr>
                          <w:rPr>
                            <w:rFonts w:ascii="Verdana" w:hAnsi="Verdana"/>
                            <w:sz w:val="24"/>
                            <w:szCs w:val="24"/>
                          </w:rPr>
                        </w:pPr>
                      </w:p>
                      <w:p w14:paraId="21864E4F" w14:textId="54C9528C" w:rsidR="003C16C0" w:rsidRDefault="003C16C0">
                        <w:pPr>
                          <w:rPr>
                            <w:rFonts w:ascii="Verdana" w:hAnsi="Verdana"/>
                            <w:sz w:val="24"/>
                            <w:szCs w:val="24"/>
                          </w:rPr>
                        </w:pPr>
                        <w:r>
                          <w:rPr>
                            <w:rFonts w:ascii="Verdana" w:hAnsi="Verdana"/>
                            <w:noProof/>
                            <w:sz w:val="24"/>
                            <w:szCs w:val="24"/>
                            <w:lang w:eastAsia="en-GB"/>
                          </w:rPr>
                          <mc:AlternateContent>
                            <mc:Choice Requires="wpg">
                              <w:drawing>
                                <wp:anchor distT="0" distB="0" distL="114300" distR="114300" simplePos="0" relativeHeight="251673600" behindDoc="1" locked="0" layoutInCell="1" allowOverlap="1" wp14:anchorId="18FAAA92" wp14:editId="17351B0D">
                                  <wp:simplePos x="0" y="0"/>
                                  <wp:positionH relativeFrom="column">
                                    <wp:posOffset>-1425748</wp:posOffset>
                                  </wp:positionH>
                                  <wp:positionV relativeFrom="paragraph">
                                    <wp:posOffset>225713</wp:posOffset>
                                  </wp:positionV>
                                  <wp:extent cx="1288473" cy="865909"/>
                                  <wp:effectExtent l="0" t="0" r="6985" b="0"/>
                                  <wp:wrapNone/>
                                  <wp:docPr id="19" name="Group 19"/>
                                  <wp:cNvGraphicFramePr/>
                                  <a:graphic xmlns:a="http://schemas.openxmlformats.org/drawingml/2006/main">
                                    <a:graphicData uri="http://schemas.microsoft.com/office/word/2010/wordprocessingGroup">
                                      <wpg:wgp>
                                        <wpg:cNvGrpSpPr/>
                                        <wpg:grpSpPr>
                                          <a:xfrm>
                                            <a:off x="0" y="0"/>
                                            <a:ext cx="1288473" cy="865909"/>
                                            <a:chOff x="0" y="0"/>
                                            <a:chExt cx="5731972" cy="4051935"/>
                                          </a:xfrm>
                                        </wpg:grpSpPr>
                                        <pic:pic xmlns:pic="http://schemas.openxmlformats.org/drawingml/2006/picture">
                                          <pic:nvPicPr>
                                            <pic:cNvPr id="17" name="Picture 17"/>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462" y="0"/>
                                              <a:ext cx="5731510" cy="3820795"/>
                                            </a:xfrm>
                                            <a:prstGeom prst="rect">
                                              <a:avLst/>
                                            </a:prstGeom>
                                          </pic:spPr>
                                        </pic:pic>
                                        <wps:wsp>
                                          <wps:cNvPr id="18" name="Text Box 18"/>
                                          <wps:cNvSpPr txBox="1"/>
                                          <wps:spPr>
                                            <a:xfrm>
                                              <a:off x="0" y="3820795"/>
                                              <a:ext cx="5730875" cy="231140"/>
                                            </a:xfrm>
                                            <a:prstGeom prst="rect">
                                              <a:avLst/>
                                            </a:prstGeom>
                                            <a:solidFill>
                                              <a:prstClr val="white"/>
                                            </a:solidFill>
                                            <a:ln>
                                              <a:noFill/>
                                            </a:ln>
                                          </wps:spPr>
                                          <wps:txbx>
                                            <w:txbxContent>
                                              <w:p w14:paraId="77E9D497" w14:textId="6F28E7E4" w:rsidR="003C16C0" w:rsidRPr="003C16C0" w:rsidRDefault="003C16C0" w:rsidP="003C16C0">
                                                <w:pPr>
                                                  <w:rPr>
                                                    <w:sz w:val="18"/>
                                                    <w:szCs w:val="18"/>
                                                  </w:rPr>
                                                </w:pPr>
                                                <w:hyperlink r:id="rId44" w:history="1">
                                                  <w:r w:rsidRPr="003C16C0">
                                                    <w:rPr>
                                                      <w:rStyle w:val="Hyperlink"/>
                                                      <w:sz w:val="18"/>
                                                      <w:szCs w:val="18"/>
                                                    </w:rPr>
                                                    <w:t>This Photo</w:t>
                                                  </w:r>
                                                </w:hyperlink>
                                                <w:r w:rsidRPr="003C16C0">
                                                  <w:rPr>
                                                    <w:sz w:val="18"/>
                                                    <w:szCs w:val="18"/>
                                                  </w:rPr>
                                                  <w:t xml:space="preserve"> by Unknown Author is licensed under </w:t>
                                                </w:r>
                                                <w:hyperlink r:id="rId45" w:history="1">
                                                  <w:r w:rsidRPr="003C16C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FAAA92" id="Group 19" o:spid="_x0000_s1029" style="position:absolute;margin-left:-112.25pt;margin-top:17.75pt;width:101.45pt;height:68.2pt;z-index:-251642880" coordsize="57319,40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9wSSBAwAAEAgAAA4AAABkcnMvZTJvRG9jLnhtbJxV227bOBB9L7D/&#10;QOi9keVLbAtxCm/SBAWC1thk0WeapiyiEskl6Uv69T1DSY4vXey2D5ZnyOFw5syZ4c2HfV2xrXRe&#10;GT1LsqtewqQWZqX0epb8/fLwfpIwH7he8cpoOUtepU8+3P7x7mZnc9k3palW0jE40T7f2VlShmDz&#10;NPWilDX3V8ZKjc3CuJoHqG6drhzfwXtdpf1e7zrdGbeyzgjpPVbvm83kNvovCinCl6LwMrBqliC2&#10;EL8ufpf0TW9veL523JZKtGHw34ii5krj0oOrex442zh14apWwhlvinAlTJ2aolBCxhyQTdY7y+bR&#10;mY2Nuazz3doeYAK0Zzj9tlvxebtwTK1Qu2nCNK9Ro3gtgw5wdnadw+bR2We7cO3CutEo333havpH&#10;JmwfYX09wCr3gQksZv3JZDgeJExgb3I9mvaia56LEsW5OCbKj+3B0XiQTcf95uCwN8qmgxEFlXb3&#10;phTeIRqrRI5fCxOkC5j+m044FTZOJq2T+n/5qLn7trHvUVHLg1qqSoXXyE7UjoLS24USC9coR4iP&#10;O8SxTbeybEzp0RGyas5wyunJiG+eaXNXcr2Wc29BbAAbwTg1T0k9uXBZKfugqorKRHKbGprgjEQ/&#10;Qach6L0Rm1rq0HSckxWyNNqXyvqEuVzWSwkCuU+rDKVCtweQyDqlA8XHcx+cDKIksUAcfyH2poiH&#10;jRj0W5yUggfd6MQZwYbXoMMlxYgpowwNThQbTPq98fSUKUDR+fAoTc1IQLSIAuXhOd8++TaezgQM&#10;ewshilCpFzCjfIcftAsEf6kNn0tuJUIgt0ekwMBs2vCF+udPs2fZhHBszagNWdhjva0/rf8LWMDj&#10;FA6edz0JwHqT8agBrD/IsmGchYfO+kW8UGRTqVVHMwLyrnJsyzF2d6UKMjL1zKrShL82dKohBK2g&#10;p7uESAr75b6ZTx0IS7N6BQbOoIrI0FvxoHDfE/dhwR2mNxbxIoUv+BSV2c0S00oJK437/rN1skc1&#10;sZuwHV6DWeL/2XCaA9UnjTpPsyEAYiEqw9G4D8Ud7yyPd/SmvjPIHO2A6KJI9qHqxMKZ+iserjnd&#10;ii2uBe6eJaET70LzRuHhE3I+j0bNeHnSzxZDKYvcJZxf9l+5sy2rA+r72XTMuiB3Y9ugPt8EU6jI&#10;fMK5QbWFHyyPUnx2IJ28a8d6tHp7yG9/AAAA//8DAFBLAwQKAAAAAAAAACEA19x2W3mTAAB5kwAA&#10;FQAAAGRycy9tZWRpYS9pbWFnZTEuanBlZ//Y/+AAEEpGSUYAAQEBANwA3AAA/9sAQwACAQEBAQEC&#10;AQEBAgICAgIEAwICAgIFBAQDBAYFBgYGBQYGBgcJCAYHCQcGBggLCAkKCgoKCgYICwwLCgwJCgoK&#10;/9sAQwECAgICAgIFAwMFCgcGBwoKCgoKCgoKCgoKCgoKCgoKCgoKCgoKCgoKCgoKCgoKCgoKCgoK&#10;CgoKCgoKCgoKCgoK/8AAEQgAxAE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P22P2OPit+yT8Zdc/Zq/aC8Nrb6tp4DwXMalrbU7R8+Vd2&#10;zkDzInAPPBVlZGCsjKPCvCnjPxL8Nrk+Atb1q6/se4k/0CYzsEz/AHHGcZ9DX9VX/BVv/gnt8H/+&#10;Cj3wfPw01O+tdH+IGixyXPgXxRIn/HpcEc20xAJNvNgB1GSCFdQWQA/zLftB/s/eNvhX4+1/4E/G&#10;/wAF3Gi+IvD981prGl3kfzwyDBVgRwyMpV0dcq6MrKSCDXl5bnGV5s6scJWjUdKThPlknyzVrxlb&#10;aSurp9xVKcqdudb6q6KGo/E3w54PsP7T13WI7eP+FWOWc+igcmvPLK1s/jhLq2rNoclvpouw2lyC&#10;MqyHaN7ZHTLc/iaoWfwa8K6d4ptH8V38lxDNIUgjuJDtLYJCn246V9EeAPhv4e1j4c+IPFMXxE8O&#10;6LJ4chtTY+Hr6SZLvV/NkKFbRY4mQmMDe+9kwCMZ5x6nL1Zk3GJ4z8Efgv8ADtviha+FvEOs2MN9&#10;fTQra32uSP8AZ4FZ9rTOVVjtTILFVYgcgGv0A0X9ir4AfAfxjqngL9tj4u+E5rf7PC7N4V8U3y3l&#10;tbPGXE9pD/Zjx3rSK0bREusLKc7sMHX4H+L/AIMgRbbXtP1Q2dxHdKLGbdhreZvuhT3Rjxt7E4HB&#10;wuZq/wC0l8TjbQ6PqXgqa61eGBLaO5mumeIKowu0Y+76LkAVSlbZJ/162JlGU9nYt/Erwdf+F/Gs&#10;XiDwJqg/tLy2khhmXi9hQjdHIM4JGRz159s1l3Hxb+Lni6+Xw74Q8BxaRf3C7Jb6SQyMnrtLcKOv&#10;rXQfDX4beNtQ15vHvxR1xpdQkhMdvaRY226E5x6D6AfjXS/tCfCH44/Ai803Udf+HGs6DfSwrqOl&#10;2+uaVLaf2jasGGV8xV3KRnDLkEjg5BAnl01K5knYZ8Kvg3d+HNMnXWdUuNQ1C/m828nX5svjHfJP&#10;6Vi+LtX8UfBHxyviK50x59FnjWPVrVYvmjUEkSp06buR/wDrr7C/ZI/4Kn6X8Pv2fdK0L4VeGda0&#10;nxLo2n6lY3rad4oFpp97NdmUfatRs1t/NuZ4Ul2RMZxGBDCdgKtu+Ufj3+0dZeOdebR9S8Q3Xirx&#10;HquoRC8vLy4e5f7yhmeVySzbAV6kgemKc3H7OpnGVSUmmj6otf8AgpJrKfDXQR4K8JfD/wAP2mgW&#10;d4nh3xFpthL9o06G73G48p7ieRYyxZz93KF2K7STXx54p8X+Dfjz4ybwh4f05r+xt7KT7ZqAhb55&#10;dw2BD14G7n39K5Lxt8BNA0a3uPEM011Dawq08lomcAYycA8ivrD9hz9nv4V/GjWtH+HXgr4p6H4Z&#10;vtb1aysdFtr7TLyX+1JJ32f622hl2sGIH7zC/N1ABppSnLV/f/wR2p07tHyfN8HfB/gfxXptx45v&#10;bmbT5rzyf3zHbGdpIDH0yAK+6v2NP2f/AIb/ABr8N3mjy+N4PCt7HrGn2fh64bUbFba7aQSGSzEE&#10;0sTiZ40JimLLbiRFileLzllTmv8AgoF+z38C9W8aeI1+DvxF8N6z4du9avhoNho9xfST2dkkp+zp&#10;cPdwR/vNmMMrSAlTzja1fIvhv4reN/hDYLoOsaTca1p+0NpWo2r8tH2BIB/OpUtdNR61o6aHrP7W&#10;vwOtdH8V3+u+Cr3UNL1Lw/rEttDJqdj9juo2SYxr5sO9vKYkAPDubYxIywGawZf+Cg37Sdj8Pbf4&#10;MT2etfZ7Zvl0tdWkXT/NxIDKIR8uSJpQTkEiRhnBxXI23i74pfGXV7carb/2ToMN0k7Wigl5yrBh&#10;vbqeQPQe3evQLrS7Bp1kkgUsep21P+IrokyH4XSeIIPDQuvFN35moXl1Lcz7fuoXYttHsM123h+4&#10;8Q6xq1n4f8M6ff3upahcJb2NhpsMk1xczOcLHHHGCzsTwFUEk17L+yP/AME1/jj+0to8PxI1ma18&#10;B/DnrJ458TQMsdwgPIsbcESXr9cFSsWVZWlVhg/UsXxi/ZB/4J2+H5vD/wCyz4daTxFNbvBqHxA1&#10;zZca5fAj5kiIULaRHgeXEFBCrvLsN1c+KxeGwNPmrSt5df8AgfP7meplOSZnnmJVLCU3Jt9tP+Cc&#10;H8F/+CXHh3wTpcPxQ/4KDeJ5tHjKrNZfDLQ75Tqt4pGQL64UlbJCMZjQtNhiC0LDFafx2/b48KeD&#10;fDcfwW+APhDS/Dvh3TgVsfDfh2EQ2sJ7vKw5lkPVnYl2OSTkk188/F79p34kfGPU55dQ1SeG1mYl&#10;kWc+ZLnuzf0FcBBYHf8Ad+b8818XmXE1fEL2dD3Y/wBff8/kkf0hwb4P4LL+XE5p709+Xt6v9F95&#10;q+LfHPi/4h3r6n4m1SSY7sxwg/u0Hsv9etLoelElWJxk4we9TaRpOY9nkDcwzzXVeGvC73Dj/R2+&#10;XgflXylStKTvJ38z9yw+Ho4ekqdKKjFbJaITw9pEj3IDj0/nXqHgPw0yXCzeW3+Aql4b8JbWjM1s&#10;oA/2etehaLpa2MC/IF49a5va3OhyjCNj6I/Y+/bB+JH7MurxyaJqTXWjzOv2/RrhyYZxnqv9xwP4&#10;h+Oa/VL4CftBfDz9obwZH4u8B6lu4UXtjKQJrSTH3HH8iODX4JeNP2gfhr8MIZE17X43uo/+XOzY&#10;SSL7Nztj/wCBEZrzqy/4LBfHb4Laxcaj+zhrf/CP3UkLQtdLGk7OhP8AEJUMfTnGwkHkNX13DNTO&#10;qNTljBui310S84/8DRn85+LtHgXERlWVeMcaukPecvKaWifZtprzWh/SF8XPjj8HvgJ4Xbxn8aPi&#10;ZonhjTFyFuta1GO3WVgM7IwxBkcjoigsewNfnT+2B/wc1/s7fC0XPh39l/wPdeM9RVWWPW9aV7LT&#10;1bsyxECeYZyCrCE+hNfiD8af2pfjh8fPE8/jT4ufEnV9e1S4G2S91TUpZ5duchAzsSFGeFGAOgAr&#10;zy4u5p3LNlmY465r7795LfT0/wAz+b+aXofWP7YP/BYv9tP9sN7rTfH3xXvLXQ7hjt8OaO32TT1X&#10;duCmKPHnYPQymRh/er5a1TXdW1OYy317JIx5yzV9R/sef8EUP+ChP7Z32TXPBnwam8M+G7ray+Lv&#10;G7Np9m8bLlZIkZTPcIR0aKN19WFfq5+xx/wbCfsf/Bc2vij9pzxNqPxS1yIBm0+RW0/R434P+pic&#10;yzbTxl5djDrH2rSNPl8vzJ3eiPwz/Z+/ZT/aQ/ax8Vr4K/Z3+Deu+Lb7cq3B0uxZobbccBppjiKB&#10;f9qRlX3r9Pv2Nv8Ag1O8f+Iha+Kv23vjLD4ftW2ySeEfBLJc3jL/AHJbyRTFEwPXy0mBHRxX7UfD&#10;z4afDz4SeFrbwN8LfA2j+HNFs122ek6FpsVpbQjvtjiUKM9+Oa3K0uo7fj/X+ZfL3Z4j+yd/wTm/&#10;Yz/Ym0uO0/Z3+BWi6PfCPbceIJoTc6lccYO66mLSYPXarBPRRXaftK/s5fCv9rL4I+IP2f8A40aA&#10;NR8PeIrIwXUYIEkLDmOeJiDsljcK6Ng4ZQea7qijmkpKSeqHyxtY/kr/AG9v2Jfit/wTh/aZ1b4C&#10;/FG2XULEZuNB1qFCsOt6Y7ER3Cg52SDBV0y3lyKy5ZcM30//AMEVP+Cyeu/8E+fGFj8B/jprtxqX&#10;wT8Q3g+w3ku6STwrPI3+tQcn7MW/1ic7DkjgEV+zP/BVT/gm78O/+Ck37N118NdajtbDxdo/mXng&#10;PxNIhDadelRmN2X5jbzbVSVMEEBXCl40I/l9+JPwv+IX7P3xR1z4B/HTwrdaDrGi6k9lrWmX0fzW&#10;c4AxIMZEkbLtYOhZZI2V1LDaamvRjVjzx09Oj/y/4Kd+sq8ZWZ/Yj4d8RaF4t0Kz8T+GNXttQ0/U&#10;LWO4sb2zmEkU8TqGV0ZeGUgggjgg1dr+fX/ghZ/wWk1T9jLxRYfsdftV+JZbj4X6ldiDwxrt1N5h&#10;8LXDtxEW5zZux7cRk7l4JB/oE0/ULHVbGHU9MvIri3uI1kt7iCQOkiEZDKw4II6Edaxp1HL3Zbr8&#10;fNf1oaE1FFFbAfGPwX/bX/Zx/aSVbz4T/Fyx1DUJPnm0q4k8m+jPU5hkwxA/vKCvvXkv/BVb/gmr&#10;4S/4KS/DKPxV4MjsdN+M3hmwKeG9XkZYl1+1Xc/9mXTn1JJikb/Vux5Cu+fxp1O11SyuE1bRNQmt&#10;LmBt8NxbyNG6MOhDA5B+le1fs/8A/BZf9sb9n29t9F8aa0vjnRrYqBba+7C7jUf3Lpfnz6b94HpX&#10;5Lh/oo8ZeE/E0s64CzD61h6j/fYTEPlnON7+5VS5JVFduDnGHVSk1Jp8tPjDCZlQVHHU+Vracdr+&#10;a3S9Gz4V+LPwy1vTtQ1T4ceP9BvNJ1jSb6S01LT72BobiyuonKujKcFHVlI57iuHT40eKvh/YnQf&#10;FHhe41K4hG23voG2rMvYtwcHHX1r9hv2jvDH7PX/AAXY8Eal8af2XNAfw1+0l4Q0dZ9c8G37RI3j&#10;fTYlC/u2UhZbqEAIkuFZl2xyAKYmi/K/xD4bliuZ9M1nTJILy0meG4t7qEpJDIhKsjKwBVgQQQQC&#10;CMGv12pRxeHtHE0pU52TcZKzV+jtdeWja7NlU6tOtG8Gmu6OD0HR/ib8YdZtfEPjOcafpdvcJLZ6&#10;fH/GwPy8devcn6V2njrRLzS9NkltIjHcJ8sczR/6iUH5Q3tnjPrwcEjOn+zB8dZPhj8T7G61jwro&#10;2qXmjOyzaPr1kJrTVbV1aN1wcFSY2Zd6FZImIeNlZVYew/ttftG/A74o+Lm+IeheHbzSvNgYaxq+&#10;vXURuNZLIrBriKMbJLpC0kMlym37YI453himkm3w+VR0HeXNa2hR/Yw/bA+B1n4F1T4e/HP4ETa1&#10;qMPiTT9aSTSdXtrG8imtEnQQO1zaXKzWconJeNVQ7lXLEcGl+2r+3ifinbw6f4w0jw/oml6bJfP4&#10;X8D+FdIhtLXT/tUvmuqJEoPLLGPMck4jXHQV8z2fhy0+LFpN4k0gTWMkN9LHp91CxV2t8/KGJ9Bx&#10;kk5x1ya2fA3wN8PeHroatq7Sapfbsq03zKh9QO5z3NEpTla70F7OHNzFHUPhBY+MtGtfE7vNp9/e&#10;WqPexwNtV2IBOR9a6v8AZ70r4V+FzBeJYSXM0d8YtUkhkVboIsmHSNmDBGKg4O0jJGQRxXRqkd7a&#10;taXCPErD5XXgg44I9x/+vIzXmPinQ/EXw68VN4y8LRiZpB5moWMP3bmPOPMVedrDuOufUEFpUuxf&#10;xXTPq349/BHS9DsrPU9C1ltb8FeJI5JvCPiZbcI0qrt8y2njDHybqEuizW5Y43I6M0UsMr/Mmg+L&#10;vHv7LHjaS+8JXF61nZ3gmtjpd6yT6ZcDDq8bqQy5BDDoRnPFUNQ/aY8Q38CaR4L8LXZum73WdsbE&#10;YztHfgDk9uhrofhd4f1qLTLzUvG139qv9SufPumk6A4ChQPQACjXtoLl5VZnP3/xz+LPxKZtB8Fa&#10;K2kWs/yXF5L80gB4OCQMcenPuK9F8N+GNN0bwrYaDIiyfZbdEDyclsDGa0fB/gjW/F/iGy8FfD/w&#10;le6vq2ozCLT9K0ewe4urqTn5I4ogXdsA8KCeK+3vg7/wS7+HvwZ0yH4if8FEfH39m+Uvm2/ww8Ma&#10;pG+oTYPS+u0LR2qHHMcJeQq/+shcFamUqdGnzSdl3f6d/kaUaNbEVFTpRbb6JHy1+zv+yv8AG/8A&#10;am8Zt4E+APw6uNZurdVfUrxdsNnpkRyfNurhyI4EwrY3MC23Chmwp+2/AP7KX7EX7A2nr4x+O+ua&#10;T8XPiFbruSzljP8AwjWlSjHCxOA+oMDn5pgsZBB8lWUNXN/HH/gpDa6X4PX4I/sxeBtL8I+EbLK2&#10;uj+H7fybfcQAZJGHzXEpx80jlmY8sxPNfLOv6/4q8b6mdR8TanJdSSE7fMY7U+g6Cvl8y4np07ww&#10;qu+/9bfLXzP2ThPwix2YOOIzN8kN+Xq/l/n+J9BftNf8FDfit8etVmMGuTR2+3bbnaFSNOyxx9EA&#10;HTivn2VLjVrs3mo3TzzSNukeRtxNOtNGeaNWRl3dFX8K6DRvCc9wqllK+7d6+HxOKr4qfNUlc/or&#10;Jcjy3I8OqWCpqK6vq/mZ9lokLN8tv0H92uhsPCEU6JiFQP4c10fh/wCHc9wys8Qz9eld14Q+Gmq6&#10;3rVv4S8JeF9S1zWrhGay0XQ9Mlvby4VBlikECvI4UZJIUgAZOBzXGlUqSUKabb6LVntVsRhsDRdb&#10;ETUIrdyaSXq3ocp4Z8AgKpMIHGa6/T9K0Pw5bNfavdQ28Kj95LPIqqPckmvpDRP+CbfxK8J6VZ6/&#10;+1p8XvC3wT0vUN66fpurTJrHiPU3XYfLs9OtJCsrkPwFkllU43QHNfR3wr/ZS/Z9+BKWvj3wJ8A9&#10;N0uRZymn/F79qa8WW6llEu+N9N0BDG3mEIdqldOnHy5DnOfbw3DuKqa4iSgu28vu2XzaPyriHxmy&#10;DLb0svi6811WkPvau/kreZ8P2fwc/aK8TfBrWPjx8Kv2cPEmteFvD+kyajfeIbqFbCze1j3F5IDc&#10;FZLwKEYn7OknTqMiviX4j/tk/EPxaX0+11VrS1b5Wt7M+ShHuQS7cf3m2n+7X7jfGj49/DPWdIuD&#10;rOleJfjBrnEmm6v8ULIWHhmymDZR4dDQR+a8TMxVp4POIG37VzmvlHSP2X/Gv/BSg+Nvh3+3X+z6&#10;vhfVm8VSxfCf46eF/B0NleIryzJDb6jbLKZbyyIWBYmmLSKWYCd2lGPq8uyrKsH73s27faetvVbL&#10;1S07s/C+IvEXiziC8ald06b+xT91W82vel6N28j8jdR1/U9YnM93cMzbjhTwFz7dB9K6z4I/s7fH&#10;f9pXxV/wg/wE+EniDxhqnymS10HS5LjyFLAeZKyArEmSMu5VR3Ir92v2Lv8Ag2x/4J5fD7SrHxr8&#10;VvGGo/GO+MKSLLcXQstHfOJI5I7a2cu4KFSPMmkR1YMF2sK/RT4bfC34Y/CDwvD4I+Evw/0Pwzot&#10;sSbfSfD+lxWdvGT1IjiVVBPc4ya+pjGHLe9/Q/Pvekz8Nf2Sf+DV/wDaS+IjWvib9rz4paX4B01i&#10;ry+H9C2alqjru+aN3Ui2hJHIdXmx3XtX6kfsg/8ABHD/AIJ+fsVta6z8LPgbZ6p4jtQhXxd4uI1L&#10;UhIpJEsbSDy7Z+cZgjiyBzmvqKir5rbaFcqBRtGBRRRUlBRRRQAUUUUAFfnB/wAF8v8AgjxZ/tx/&#10;DKT9pL4C6GqfFrwjp7D7HbxjHifTky7Wbd/tKfM0L/xfNEwIdHi/R+ggEYIqoTcH/WpMlzI/i7il&#10;cIfDGtwMskTNFGJ+NpBIMLA++cZ6Hg8Y2/rh/wAEAv8Agtnd/CjVtJ/YP/bB8X58N3Uwtfh54y1S&#10;Y506VmwunXTseIiTiKQ/cOEb5SGG5/wcd/8ABHGS0utU/wCCh37MPgfdaybrj4r6BpcPMbE/NrMc&#10;Sj7p/wCXnb0P79gQZ5B+OMS/2lbm0vmbzlXcrs3MigZz/vjrnPIGeoJOWIorSUX6Pt/XVfd0Ji+h&#10;/aIjq67gaK/FT/giz/wcF+BPAHwuk/Zq/wCChnxQTTf+EX09P+EO8dakskv260VlQWU5UFjNGCCr&#10;EfMinJyvJXP9bjHSej9H+iL5onwNcQGZCP6VyPjDwmLsNLHH83tXY5JXJPPtUEsC3EXIr+vK1F72&#10;PyyMrHlPgX4kfEz9n34k6T8V/hX4outF8QaDeLc6ZqVo214pB2IPDKRlWUghlJUggkV9r/HT4S/D&#10;v/gsd8G9T/bL/ZV8KWukfH/wvp4m+Mfwq0uPH/CTQqMHWNNj6yTcfPEMs/3eZQhuPkjx34Phu4Wm&#10;hTnk1z/wS+M3xZ/ZW+MGj/G/4M+KrjRfEGhXQmtbmA/Ky9GikXpJG4yrKeCD+NfJ8R8N4biDC2+G&#10;rH4Zfo/J/huepl+YTwVS61i91+vqeQ+NvBcHieCO7s55La+hO62u4fldD9etcVZ/Cu+1vxNFH8QP&#10;FF1fHYzxxyzElgCMgZPuOlfq3+1F8A/hP/wVG+DGrf8ABQ/9hvwjDpPxJ0iP7T8dvg9p4y8kuC0m&#10;tafH1ffgtIi/6z5nwJlk8380/H+gXet2sOpeH7xob61bzLaVTw3qp9j/AE9q/AsVhcTgMTKhXjyz&#10;i7NP+tuz6n3FGrTrU1ODumdFpWl2Wl2MWk6XaLHDHxHHGvSvorw/+0D8DfDH7PX/AAqu1+E0l94s&#10;tdKm/srx/qtjZzS2M1w0bXFilqylfs3+u2XDu88cjGWIQeZJEfk/w/8AHHwva6W0fiqZtOvYPlur&#10;RomZi3quByD2rnPEfxc8ZfEO4bQvh/ay2Vm52yX0h/eOPUf3fw5965eaWqXUqUebc7Tx/wDF7wx4&#10;KBtmkN5qDf6uxt2BP1Yj7v8AP2rnPAFz4v8AGPiqTxt4uRYI/szQWdmiYVFZgT1+n4+1QeEPhLY6&#10;Oy3l8WuLpvmaaTnnvX1X+yV/wTi/aK/alsU8YeH9LtfC/geOTF5498VyNa6aqhmVhBwXvHBRl2wK&#10;4VsCRowdwqMXv/ww3ZHhn9maVAzXMFnGrddygCvsH9mv/glD8WvHuhWvxU/aY8Rr8J/A8iiWObXL&#10;UtrOpx4J/wBEsGKuqnAxLOY1w6uizDivq79mj9mf9mf9lt4b39nPwPL4+8bWrZf4qeMrNVhsphjL&#10;afa/NHbEMMq+ZbhdzDzSpwOy+LvwR1L41eENaj8XeM9SvvEV9aP9l1SS4dVgmAyuFB+7kAHOcjOA&#10;M1+d8SeKHC/D+MWCVVVK7duVaqPrt9zs30TOuGAxU6LqOLsle3V+R4ld/tOfs8/sbeG7v4a/sP8A&#10;w7j0e6uIfI1TxhqMgutb1IcZ8+6wPKjJUN5MQjiDDKoCST8ofEf4o/EH4n+ILq58WeJJp/33+p8x&#10;tpPXnrk/WtO08L6lZalcaTrOnyQ3VrO9veRNkNFIjbWUj1BBFUl8ILJ4jvEQP/x8Hnp2HNeHWzrF&#10;5piH7SWlr26bo+98Dswlm3E1elOnFRp03JK2qfPFXbet9WYcGjyzyrtY8YO1eK3tI8L73WNzj5uW&#10;ySBXZ+CfhXq/iPXLPw74d0S81HUtQm8rT9N02ze4ubp8E7I4owzyMRztUEmvqnwr/wAEyfFHw98H&#10;2/xQ/bD+KnhL4H+F7iJpLW88eXyPql7+58wC202JxJM44DQO8U4PSNulFDBYrF/wotrvsvven4n9&#10;N5txNkPD9PmzDERi/wCW95P0irv52sfKGh+AZLmJWVVULzkrX0D+zR+wH+0F+0gIbr4S/DPUL3S/&#10;NxL4hvI/sumxKJNjt9plwkpQ/ejjLyAA/Ia+hvDi/srfBXR4tR+Bv7NkPiT7Qsosfip+03OdN0m4&#10;YiF0bTdAjT7XqaZDGPFukyEjExBJra+Ifif4l/tEyZ+Mms+I/iVZtOGhs/G+/wAK+EICLjzI/K0C&#10;yJvNR2fw/wBoSqWAXn09jD5DCOtebflH/Nq/4LyZ+T5340VHenlGHsv56n6QT/Fv1Ri/CP8AZJ/Z&#10;K8LeIP8AhHdX8c698fvGNm6C88CfA23Eml2UhEgZL7WpWjgjTIXP722mQ/wv0r13w78Rtd0DRpvA&#10;fgrxJ4X+E+iylV1DwR+znYwa1rk5WHymXUfEl6iWcVwvO4qn2kYyszEZpPBv7NXxi+Kei2/hPxI8&#10;k/hu3UJa+F7XTU0Pw7bR7idkel2oCzKM5H2kyngEPX0J8Nv2GNAsbeA+MbprxYVUQ2McYhtowOyx&#10;J29mLD6V9Ng8plTjalFU0/vfru/vufjedcSZtnlT2mPryqdk3aK9IqyX3Hg/w9l1XQtfvNQ+A3w5&#10;s/D+r6i4XV/EdrJJ4g8SagR1W71vUg7FWUD5NoKYGyQYFeheB/2PvHfinUT4k8U6hJb3U8apc6jP&#10;cPe6jPGOVWS7uCznBJ+UlgO2K+p/CXwo8MeGLWO10jSIYY41CxrHGFCj0AHArqLfSbeIAbenpXrU&#10;cvw9LWXvPzPAdaT0R4z4G/ZF+HHhYref2JHcXSrg3VwvmSc9fmbJA9hxVzxR4EsfC18t3HpscllI&#10;nk3UO3h4yMMv5Zr2RYEjXaEqhr3h231mzaCSIHcuDXZaPLZIzvK9z5R0T4hah+yn+17pujatq2Ph&#10;78arz7HDNNIqxaV4uCNLEVHyKialCkjHaru97FNkhSor6ysb8ynyifmr5j/ay+EGm+O/hP4i+C3i&#10;271C3s9bstmmanplnc3F1p99HIs1jdQw2zLJLJBdxwzCNSd6rImCJGB7n9hf4wePfjr+y54B+KXx&#10;N8OyaX4g1rwza3OsWsgQbpmQZmCoSEWUYmVOqrIFOCCBz0n7Oo6XzX9f11FJaXPcwc0c96jQkcVI&#10;DnkV0FBRRRQAUUUUAFDMFG5jge9fD3/BYH/gs94I/wCCZWn6b8N/C/gdfFnxK8SaTLfaVpdzcGGy&#10;0y1y8UV5dMvzyKZkYLDHtMghmBlhwrN+bkH/AAcU/wDBQj9qfTNZ+Betfsh/D3x5oXiLR7i18U+G&#10;PCvh3XVvbjSZI/Jukilt7+SS2JjcgThW8tnDAHAFAH7heFv2sP2a/HPxt1L9nDwV8bfDeseOdFsZ&#10;bvWPDWl6pHcXNjHFMIJBKEJEciSMqtGxEi7gSoBBPoVfx6/DP4x+P/2dfjjpvxq+A/iDVvCuveGd&#10;aa60K4a5WS5s9pZfImYRokwMZMUqGNUlVnRowjlK/p+/4Jlf8FFfhP8A8FH/ANnSx+Kfgq+t7TxL&#10;psUVr468K78T6NfleRtYlmt5CrPDNkiRAQSskcscYB9Dajp9jq1jNpmp2cVxb3EbRzQTxhkkQjBV&#10;geCCOCD1r+cD/gvJ/wAEe9Q/YI+JrfHz4F6dNL8JvFupMbSOFTv8L6ixL/YmIH+obloH4ICmJvmR&#10;Xm/pFrl/jT8GPhn+0L8K9c+C3xh8JW2ueGvEdg9nq2mXSnbLG3OQwwyOrAOkikOjqrKVZQRpGS+G&#10;Wz/DzX9arQmS6o/jXjuU1GRo541WZeWRV4b/AGlHpnqOgPsRRX0Z/wAFWP8Agmf8Rv8Agml+0bcf&#10;C7xK13qXhDWDJe+AfFc8YUalZhvmidlAX7TDuVJVAXqjhVWVKKynTnTlYS5X1OoVSEDbQPwpxiQj&#10;IXH5VMu5Y8SD6YqaHySnI/3c96/sSpDQ/IFIw9V0+G7jKsq4/wB2vOvGvg6QiSVE9/u16zcQ27na&#10;ig1k6ppME6sGUfN/DXnVKfLK6OqlU5jzb9nD9ob4wfsefGnS/jj8FPE8mk63pU3TnybuEn57eZcj&#10;zInAwV+hBDAEfZPxE/ZH/ZC/4Kwxz/H39hv4jeG/hd8UrwG48cfB3xdc+Rp11dHBkubC4jVvK3vu&#10;+UoYnLqSbchlPxr448ESq0k0Ccewrg2XWtA1BdR0nUbqzuYHEkNxayNG6MO6suCD7g18nxFwvg+I&#10;IJy92pHaS/JrqvyPYy/MquBlprF7r9V5nq3xh/4Iy/t++ELu3l8Y/sW+LL5pV3Q3Hhe1i1yMr6mT&#10;TpJ1X6MQfatb4Zf8Eb/25PEcFre6j8EIvBOkySbJtY8eaxa6WloB/HJA8huyv+5A59q5TR/28v20&#10;fB2mrpWkftB+IBbouFjuLoStj/ecFj+JrkvH/wC1b+1D8SkeDxj8Z9auIn4aMXG39RzX51U8Pc0p&#10;1Lc0Wu93+Vv1PoFnuGlHZ/18z60tPh//AME3v+Cd9jF4i+Mviuy+N/xEhUPb6NHCV8O2EwC8C3Pz&#10;6hht43T7YmVhmBSM1R8N/wDBX/wp8afiSNQ/al0vXF0aGRItDstLZDp9lCMBRJbJtO1R0ClhjjYc&#10;A18D3Gk3t7O11eXDTSyMS00zlmb8eta3hbwHr/ibXLTw94b0i61C/vJ1hs7GxtWlmnkYgKiIoLMx&#10;PAAGTV47w4wWZZXUwmLqTipqzlCTpuPnFrb1d77MxWd1IVlOkl6NXv6/8Cx+4HwQ+NHwl+OGhw3v&#10;wc8b6Tq1tHGuYNPuAstv2AeE4eL6Mor1rw54OvHZZ9jfI+eVzj61+ZPwF/4I2/tNeANL0348/tY/&#10;GLRf2Z/Cyt5tjrnjjVjba1cbNzOllp0Ti5kuFVSRC/lO3G3ORX2FJ/wUa+CnwE+HNl4R+BmkeJvj&#10;JcR2zLa/FT48XQ0XQbzahR5bXTII1vNbi+Z99u6vMhVGyxGa/iPjf6OUMtzKKyDN4VIN+8pxfPBd&#10;+aCcJv8A8F+p9zl/EGIxFH9/Qce1no/k9V+Jc/aA/wCCdXxL+Nfx4t/GP7M/geTX11dHTxLFYyRR&#10;W+nX0Ij3GWeRkhjZ4pEbyy3mNhmCtuFcrpf7M37BvwP8czaN8aPj3q3xf8ZfaPPk+F/7O+ltqzwq&#10;s5RvtOosFhjQCNlmjPkTRbsgkYY5vi/xb+2/+3LbfZvi54v1rUPCLqI7bQbxpfCfg2GEMskUMemW&#10;jLe6rCvyeTLM8DoUUNnFe5fAn/gmjq2u6PBoev6TdappYmEjaPdWMejaErq/D/2bbKPtEyrgCa58&#10;x32gmTPNfp3DfCNPKMLTpyk61SMUnOSsnbtG7S+blp1MMprYjIcwxGMy+rKlKsrS5X0bTaTtdXav&#10;danI+EP2q/iu9jceAf2Q/hz4V+DOjTRxwahY/CW0h8V+KLtFMisl/wCILvFhEoLZDB7i5gOMKcYq&#10;z8If2YvHmteNW8bfZJh4ouTGNQ8SzXz+JvFErhduJdZ1BCls23o1rDbkDjccCvuv4V/sIeGNAs7e&#10;HxTKtzHDjbY20At7VMHtEnUYwCGLCvc/Cfwu8LeGLSOz0jRoIY41xGscQUKPQAdK+5p5bJ2dWXyX&#10;9aemxnUxMqk3OTbk923dt97vU+Qvg9/wT8vU1Q+KtUtvsN/dri81a4me+1S6GB/rbucs5Oeo+Yem&#10;K+jPh5+yt8O/BzJdxaIk11jDXNwTJJ7jc2Tg+gOK9ZtNMijGAgCj2q0kcca9AK76dGjR0hGxzOpK&#10;XUytN8MWNhEI4LVUHH3QBWlHZxpyakLIcBaJGABLMqjrWlyB0a4OFFOAUc9K4n4g/H34V/C9Zv8A&#10;hL/GljayQ+QbiHzNzwLMzJFLKq5MMTMpUTOFjBGCwr558X/8FJ7/AMS3v9mfBrwBeXSll8yaeEM4&#10;+8k0JYN5UMqNtZJUa6ikXIIGQa5ZYqjGXKnd9lqawpylG9j601jXNG8P6Zca1ruq29nZ2cLTXd1d&#10;TLHHBGoLM7sxAVQASSSAACTXlPxV/bN+FXw4SSyj1Bbq/XesdszMm6QKrqmArSMJEZjHKkbwsUIM&#10;i5GfnzSvBn7UfxxvrfVfGviyfT1jaORJLcnzlmWPymljYjFuZI+JI4Fijc5O0bjXqXwt/Yz8B+DQ&#10;t3faeLi4woaS4+djjpyeTjtzRy4yr/cX3v8AyX4l/u476nE6r8dfjV8bNWaLwZ4GWKzkLJFeatbG&#10;NWQvuRvJV2YEoxjkjkleKQLnyhuK19C/Bzw9eeDfCKyeK9VDzjdPfXVwwUBmJZ2JPAyxJPbmtLQv&#10;Bmk6NEsNhYIoXgYUV+BP/Bw7cft8/DX9qS6+HXx8+PviLxB8MPEnmap8O7KKH7BpbWqTs/2WW3gC&#10;wz3do0yxtM++Vo2gkYoJVRdadCFHVXb7vUycubQ/oZ0bWdH8RaTa6/4e1W2vrG9t0uLO9s51lhni&#10;dQySI6kqyspDBgSCCCOtW1wRwa/Nv/g3H8W/t42n7Ndx8H/2qPgt4s07wVoaK/wz8VeJreO2lNo2&#10;xjYeVM63TwKJFkt5vKaLyzJGJVWKGOv0jZ1RS+G+UZ4qwQ+uG/aF/aV+BH7KPw0uvi9+0P8AFDSv&#10;Cvh+1Yxm+1KfDTzbHkEEEagyXExSORliiVpGCNhTg1+XX7XX/B0/ZfDn4sr8O/2bv2XL68stB8Rr&#10;b+KtR+IbS6fdXEMNxJHd21vZJ+8tpWVV8ue4bdGxZZLTK4r4z/4KR/G74m/8Fn/+Cnuj/DH9mXW5&#10;vEWg3lnZad8MtJupPs8NlC9jHd39xMhJWOQP57TPgyeXbJGQ3kotAz9Urb/g5T/4JWTeOpPCdx8S&#10;/FFvp6lgvimTwXdtYvgcEIitdc9swD3xX2l8H/jN8Kv2gPh3pvxZ+CnxA0rxP4b1aHzNP1jR7xZo&#10;ZMEhlJU/K6sCro2GRlZWAYED+f39pL/g2f8A28fgJ8HLj4teF/EfhPx9Jpemtd674b8LzXIv4wo3&#10;P9lSaFBdhVDHaCkr8BInY7a8V/4JRf8ABUP4k/8ABNT48weJRNqWsfD3Wpkh8c+EreYHz4OgurZH&#10;IQXUWdy5KiQBo2ZQ+9AD2v8A4Oe/AvjPwx/wUpXxT4h1Ke70zxH4D0y50AtG3l2sMTTW8lsrHgkT&#10;RSTFQeBcqT96vvf/AINa/FfwY1j9gfWvCvgvTLO18XaP42uv+E4X7Uj3V2ZVR7O6ZM744TCPJTIC&#10;s9rOVyd5r0r/AIK0/sOeCf8Agrx+wto/xG/Z41az1jxRpNh/wkXwr1aO5EMWpwzxI0tizS4Ea3Ea&#10;R43+WUmhh3sirID+GH7Av7dHx/8A+CWn7UrfEDw9oF0htbl9I+IfgLWo3tTf28cuJrSZWUvbXMUi&#10;kpJt3RSKVYOjSxSAH72/8FZv+CP3wY/4KQ/DO41zR9P03wz8WNJtGbwx40W38sXRVflstQMalprZ&#10;iqgNhngPzxggyRTfg3+xR+2P+0X/AMElP2xbzX7TR2W70PVptA+JHga8uF8rUIYZylzas6Fgk0ci&#10;ExzKWCOgOJI2kjk/pF/Y/wD+CgX7Jv7c/wAPrfx5+z58XdM1GRrFbnVfDl3dRw6to+chku7UsXiK&#10;sGXeN0T7S0buhDH8CP8Agud4l+E37TH/AAVV8RSfskGTxfdataaXp99ceHbgX8Ws6ylskW2y8kt5&#10;uIlt4NiZLTRSAAk5IB/Rb+z/APHf4Z/tN/Brw78efg74jh1bw34m05bvTbyJlPcq8TgE7JY5FeKS&#10;MnKSRup5U12Nfza/8EMP+Csc/wDwT3+NEnwv+LmoXk3wn8cX0a60EmLLoF+cImqJGTgpt2pcBcO0&#10;SI43tAkT/wBI1rcwXttHd20geORQ0br0ZT0I9qAOH+P/AOzH8Af2pvCtr4H/AGh/hVo/i7SLLUVv&#10;7TT9atRLHFcrG8YlA7MEkdfoxoruim7ljRW9PE4ilHlhNpeTZEoRk7tH8tpOBhl59SKBcIibtjN/&#10;d9hTCwKshUfWk+0oi/Mw+bqtf2DM/HkNuJS20gGq85V/mlP45p8t1GB8xHA7VAtzHuOZh970HSuG&#10;pJcx1U4+7oU9SsIblMMvHp6159428Cysr3FspH97b2r0W8vLeK3knu7pI44xmSSRgFUepNcb4m+J&#10;vhmyRktH+1SbGKfwo2ADxwWYYPVVYfSvBzLNsvyuPPiaqh6vV+i3fyR3YXDYjEO1OLZ5bqmhXto7&#10;Zs2b/gPSnfDz4beJvix8T/Dvwm8KwWi634q1q30nQ4NR1KGzjuLydtsUXmzukalm+UbmGTgDJIFX&#10;vEvxKlupngZV+VsNHbrtxg+uc5GCOpHqK7f9jnwN8Bv2gPiF4u+Cvxolh07Ute+Hupx/DPV9Q1Rb&#10;e00/X0eKeCSYuPJjj8pLiOSVgDHFJI6EyrEK/Oc28SqcItYGlzWv70tF8orX72vQ+iw2QSl/Glby&#10;X+Z9G6b/AME7/wDgnz+ydqfkft7ftpt4z8TwyMkvwp/Z5tV1W8SQPsZLjUpwttBJE4kEtuVEmFyj&#10;HIrtfAf/AAUd8S6MrfCr/glV+yP4b+DsM8LJPqng3R/+Er8WXluwYss+qXY8pYN7R742fz4CFKZC&#10;4Oj+zz/wR6+IXxP1i1b9rb4cT2fiTRNum654NgsodJ0lJbTfCkzLbAfahPEI7lZ1RWPmj94RgL+n&#10;f7Nv/BPn4e/D3RLfRI9Is7e0h2/8S7S7RbW3JGMMyp80jYABZ2bdjmvy/H5tnueScsVWbi+nwx+U&#10;Vv8AifR4fA4PBr93FLz3f3n5rfDD/gnR+0b8evHn/Ce/HfxVfSazcNGt9eX2pP4o8QzqNq+XNf3X&#10;+j242pmKaNBLFnbv+Xn7e/Zw/wCCTPhLwVfL4om8PCPV7jZJeeItauG1LWbmRUKiV7mbIjkAJBKA&#10;hh1r7k8IfCvwr4Tso7LSdHht44x+7jhjCqv0A6V1VtpscYCRxBcegrjp4GjTWuv4I6ZVHsjyn4cf&#10;ssfD7wQ66hHo6z3f8V1c/vJDwAfmbOAf7owPavTtM0CwsV2W9sqr6qK00tucU8WoB3LXTpFWRlds&#10;ihs40PyrVmOMd1psrRW4Jc14r+0x+3x+z/8AsvW0MXj7xfbrqF7L5WnaXH5stxeyDyS0dvBbxy3F&#10;26rPG7R20MzojB3VUO+oqVI01dsR7VcXkVvw34AeteTfGT9tT9nP4JXI0r4h/FrR7G+MlsGsPtW+&#10;aFbjIgmmRNzQW7uuwXEgWEMcFx2+WvGehf8ABRz/AIKNaXFpOm+J9c/Zv+HdzNHNd6xHKi+LdSiU&#10;BglvDBI6aYvmorGRpp5JUIwYBvhb1z9lb/gmB+xN+x7p8cnw5+Fy6lq0bO7+I/Fdw2o37s7K7HzJ&#10;shfmUEbQMHOMVnzVp/Creu/3Fe71Oq8DftW+OfjDpK678JPgj4guLeTyZrWXVoRZREB/LuLeeWYr&#10;HvR9+2S0a7jYJuyQQrea/EH4PfHqMWusfFX9qPWZ7nSfEV1faLp+kXzKxtZRgWkzwJapMig4CzxS&#10;juc5xX0V4j8Xm1t3+yTLGqqWkkkOAB6k/wBTXmnw28Q/Dj4/aavj/wCG/wAQ9D8WaPLM0ceq+H9W&#10;hvrZpFOGQSwsy5HcZyO9S8HGt/Ebl67fcioy5dUeJ+Bf2Pbvx1qtvqXjjUNU1SK180WP9sXzXHkx&#10;yOXZEU4RFzzhVAzz15P0d8Pf2ePBvhC3jW20mPcqjkxiu38P+H7bT7dUEXStqO3UfcWumnTp0o8t&#10;NWQpVJS3Ken6Ja2UYjggVR221pRQBRjbTkhyM4xXw3/wUJ/4L3fskfsJeJr74TaJp198RvH+njF5&#10;4f0C7jhs9PlDJmG8vWDCKQqznZFHM6tGVkWPIJdzPV6I+6I49rfd4Jqjr/gfwf4rvdL1PxP4U0/U&#10;rjQ9Q+36LPfWMcz2N15TxCeFnUmKTy5ZE3qQdsjDOGIr8YNP/wCDtbx5Fr8lxqf7EGkS6UQfJs4f&#10;HksdwpxwTMbNlb/v2M+1fpp/wT9/4KWfszf8FHPh9N4w+Beu3Vtqml4TxD4T1qNItR0tixCs6KzL&#10;JE+NySxsykHadrhkWeYfK0fmL/wU9/4OJf21/APxf8Vfsx/A/wCCi/B+68OarLYahqvia1j1DXJN&#10;kqtHPEjZtII5ocEfLch0lWSKbBVq++/+CMf/AAU50L/gpB+zak3ieZoPiR4Lht7Hx9ZvCka3chVh&#10;FqMQQBfKuAjsVCp5cqyIF2CN38T/AODhX/glJL+1f8Km/a4+A3hC4vPiZ4M08R6tpdg2X1/RYy7u&#10;qx/8tLmDc0kezDyIZItsreQqfih+w3+2V8Uf2D/2kvD/AO0h8KbiSSfTJPJ1jR/tjQw61pshXz7G&#10;YgMNjhVYFlfy5I45QpaNSJND9Q/+DkT/AIJOJ5N5/wAFEP2cPA00kwbd8W9L098r5YCpHq6Q44xw&#10;lxsOMbJinFzNX5v/APBLv9q3w5+xR+3h8Pf2jPGunPc6Fo+pTWuvLGW3Q2V3bS2k1woVHZzCs5mC&#10;KMuYtgK7sj+nf9n743/Br9tv9m7RfjP4BWPWPB3jjRWY2OqWsbZjbdFcWdzFl0Lo4khkTLruVgCw&#10;5P8AO/8A8Fq/+CV2u/8ABOn9oKTxB8PtAvG+EfjC6eXwXqDTtcLps2N0ulzOxLh4+TE0hJlh2kPI&#10;6T7AD+lvw94g0HxfoFl4p8L6xaalpepWsd1p+oWNws0F1BIoaOWN1JV0ZSGVlJBBBBINfhH/AMHF&#10;/wDwScg+AXjS8/by+Aej3P8Awh/ijVP+K80e3tMw6DqUrALdoUHyW1zI2G3jbHcMFDkTxxx99/wb&#10;gf8ABWl9Nu7P/gnj+0l44t4rORgnwl1XUF2sJmZi+jvL0IYkNbb8HdvgDNut4l/ZTx14H8I/EzwZ&#10;qvw88faBb6romuafNY6tpt5HuiuraVCkkTDurIxU+xoA/Bn/AIN5/wDgrhF+zD4+h/Yy/aQ8b3a/&#10;DvxTfLH4Nvr6TfbeGNUkkJMZJ+aG1uZH+YgmOKYrIVRZbiYfoZ/wVZ/4IXfBL/goleXHxo8Dayng&#10;b4qR6b5P9uRW/mWWulFHkx6hEvJZQvlLcxnzFRgGWZYYY1/Fn/grH/wTP8Y/8E4/2ov+FW2El9rP&#10;g3xUr3nw81qW1bzbuDftaykKja91AWRX2ffV4pdkYmEa/ux/wRQ8Xft4eIP2MNL0P9vj4a6xouva&#10;JILPw7q3iIJHqWraWqKInvId3nR3MZDRs0yRySqscjB3Z5HAPxM+LX/BAH/gqp8KfENxoyfs1N4o&#10;s47zyLTWvCWuWl3bXnAPmojSJcRpzjM0UZ4PAHNfbP8AwRQ/4IGfHz4LftBaX+1t+2xodn4dfwlc&#10;STeFPBK31vfXF1eNEUW8uXgaSKKOLfvjVXMplQMwjEYEv21/wWQ/aF/4KFfsw/s6xfFn9hP4aeH/&#10;ABFb2ZuE8cXF5p817qej2zIohvrS1RlSZI23mZnEnlrscxNGJpIvwt0D/guB/wAFV/DXj7VfiPZf&#10;tleIZtQ1mBIby11CxsrnT41UYBgsZYGtrVu5aGNC38RbJyAe2f8AByX+w/8ADD9lX9rzSfjD8KtW&#10;t7e1+LsN9q2reF1mDNp2owSRC4nRAo8q3uDOkiqxYmZbraVTZGn6R/8ABtn+0j43+Pv/AATkt/D3&#10;j+5M9x8OfFFx4W0y7kmd3m02O3t7i2DbiQPKW5NuqrgCK3jGK/ErwP8ACf8Ab8/4K1fHi/8AGb/8&#10;JF481qaYf8JF4012Qx6XoMBMso8+4IEFlbqBMyQIFGFZYY2OEP6Cfsv+IPjH8MPhiv8AwS9/4JZT&#10;z65qi30198Vvi5bxOlo+pT4gme3abcsKRpbrbx8Lk2zO6syTx1MpKK1C1z9Cv2zP+Cwf7HH7FXiK&#10;HwV488W3Gr62z4vNN8P27XTWS/OAZSgO0lkdQOeUYHBGCVP+wp/wTC+Av7Gfh2S/l0qLxV441S1C&#10;eJvGWsQeZNdyNsaRIg5byosxxKFyWKwxb2coDRWP+0S1VkV7nmfgGbkFcgnhsH/GorqVSm0Pt+YZ&#10;rjPEvxp8FaAGSzvW1Kf/AJ5WOGUY4OXyF47gEsPSvNfF3x713Vi9vb3CWcLceVYsN/I6NIeev8Sh&#10;CO+a/pzOuOshyu8Pae0n/LDX73svvv5H5pgslxuKs+XlXd6fhuz2HxH4y8OeHUP9s6xFHhd3lbi0&#10;hX12rzjPfoK4HxD8fbSJDFoluyK2D5twu7K5wTgHb26gt9K8f1bxPqWoPKPu+Z85bO4sSCSTnv0+&#10;brivfP2OP+CVH7ef7fFxDc/s+fAvU28P3cyj/hMtdYWGiwL5wjkb7TKB9o2EtujtxLMAM7DjB/KM&#10;18Qs7zC8cN+6j5ay/wDAnt8kvU+pwuQ4Ogk6nvP7l9x47rHxM8S6tP5l1fSHzOP3kmNjYwcEY29e&#10;qBD61ofCb4YfG39oPxnH8Ovgv8Nde8Xa9dKZ20jwzpM15cOqbVaYrGpbCjbukbhepIr9uf2Lf+DT&#10;v4F+AvsfjD9uL4uX3jzUkWN5vCPhV5NN0dG2SCSKS5BF3dLlkZHjNoQ0fzKysRX6g/A39nP4Efsz&#10;+CE+HX7O/wAIfDvgzR1ZWex8P6THbrPIsax+dMUAaaUqigyyFnbA3MTXw1apUrTc6snKT3bd397P&#10;bjTjTjaKsux+Hv7Gf/Bq7+0t8Q3s/F37ZXxF0/4c6TI++68M6DJFqesSKJNrxtIjG0t98YLLIr3B&#10;UkbouCB+j3wh/wCCNP8AwTs/ZZ8LxaV4E/Z8sdT1Uxos3i7xO327WDIqsouIblgDZS/OTutFg5Cs&#10;ACqkfa2Aw2Fl3Lw3tXN+LdIa9tWjRvmHI4qfs2K6nyv4m8fXfwU/aT8G/CLxdYRx+GfGOnnSPDmv&#10;FjttdXtokMFg5JSOOOeEGSEDzJXmna3UiO0UL9BeCLySOZbaT7wbBrx/9sP4KQftC/A3UvAQ1H+y&#10;/EFiYrzw7r0cgjk03ULdzJZ3qyAb4xDLkSMhEgtri7CfOy039iD9pOT9or4dDUvE2nNpnjbw3qM2&#10;hfELQZYBE9hrNs5iuAqB3XymdWdCryKAdm8tG+MMPL2c3SfqvR/5MuWqufTVuC54+v1q9FFk8muN&#10;8d/Gj4UfBnwtL4y+LXxE0bw3pUEkUc+pa5qUdrbxNKxWMNJIQqlmBAyeTwOa+L/it/wXE0vx3av4&#10;e/YS+CeueOrq6jKQeLtZtZNL0a23RMplQzIJruS3uCglt44xvQMUlB251qVoQ669iFFy2P0Dlu7S&#10;zTfdTqq5AyxxyTgD8+K+V/2if+Cwv7I/wQ1abwT4R1u++IXiiFsSeH/ANr/aElsPMkhd55Qwhh8q&#10;VAsqPIJYw4bYRXyTq3wI/b1/bulZv2s/jDevoN4zC48DeEfM0zRVjk2GW2kCt9ovYd8ccsRnkDxN&#10;wBjOfo34C/8ABNX4bfDbSYbGDQLaJI2EhjhtVjUybQpfCgAuQOWxlupJNZL6xU2XKvPcvliviZ4D&#10;4z/aE/4KW/tx3X9lReII/gr4Tul2zab4LmF5rbIyxh0fUXUJEyyxeZFLbIjbZSjE8mvfP2SP2S/g&#10;58B9Q/4TOz+G1rc+LLxQdS8XanZxy6hcnduAMgUbEQkrGigCNNsabUVVH0T4V+Dnhjw1AsFlpkah&#10;ccrHW4vhiyUZjjxj0rSFClF3bu+4cy2SKVr4gGAIrT65p09zPdMA0XG77q1ej0VIuVj5qZLBUXG0&#10;Vv7qMz+eX/gvDr37efgj9qfWfhF+0N8YvEGrfD/VJm1P4f2UMiW2l3Om+e7wo8FuEjlubZ2aFpJV&#10;M3yI+djxk+uf8G0Xiz9s/wAF/GHUfD/hn4I+KvEHwX8VKza1rRIt9M0fUYiIxewSXBWKeT7sM0ED&#10;ecybHIf7OsZ/Yn42fsofs4ftKy+H7n9oX4KeGvGX/CLX0t5ocfiPS47qO2kkiMUgKSArJGykExuG&#10;QvHE5XfFGy/n5+3H/wAHKXwZ/Z+1TVvgx+yX8GNT8S+J9Dmm0251LxZps+j6ZpN1DhDEbORUvJWi&#10;kV4ZYHS1KlDtkPBqet2M/Uy2iKpjNfI3/BUz/gr/APDL/gmHaaHouvfBrxJ4u8SeKLOa58P2tqy2&#10;WmOsMsSTLNfOr7XVZQ2yKKZhmPeIxKjHy7/ghf8A8Fgde/b/ALDxJ8F/2h72xh+J2i3Nzq+ntp+n&#10;i3t9T0eSYYWMKSoe1eRYSGw7QmBiZnE8lfTv/BSH9hDwJ/wUO/ZX1v4BeLp/sOqD/T/B+tq+06Zq&#10;0aMIZW+Vt0TbmilXaSYpZNpV9jq2/d0F1Pyq+D//AAc+fHfWtF+LVv8AHjw5pGl6jqngu6b4TXXh&#10;PTcQ6NrSQukMc6XDSNPHIzpK0jvhWt9gjKzfu/mH/gl9/wAElPjl/wAFVvGHiHxa/wAQv+EZ8J6P&#10;eY8R+NtUs5L+e6v5VaXyYYy6faJjlXlZpV2LKrncWRX+W/in8LviB8EviPrfwi+K3he40XxJ4c1K&#10;Ww1rS7llZreeNtrLuUlXXurqSjqVZSVIJ/Yr/g1L/as8HR+D/iB+xRrRhtdabXG8X6DJJIc6hDJb&#10;29pdRAY2hofs9u4GSzrO5AxExGfqVstDwf8A4KF/8G2/xi/ZH+DGofH34GfGD/hZGk6FDJdeJNFk&#10;8PGxv7G0QLuuIgk0q3KKN7yD920aLuAcbivwz+yL+1j8Yv2J/j1of7Q3wP1wWusaPNie1nUtbana&#10;MR51ncJn54ZFGDghlIV0ZJER1/rsxHjDDIJr+c//AIL8/wDBLaL9h747j49fB/RYIPhf8RNUlexs&#10;bGyMMPh3VCvmSaf8v7sRSASTQKu3CLLGEC24d0xpn7yfsdftYfCP9tr9nrw/+0L8HNU87S9cs/8A&#10;SLKbi4026UBZ7Odf4ZYnypxlWG10LI6O34e/8HCX/BKNf2Rfi637V/wF8HwWvwx8b6hjVdPsH+Xw&#10;9rUm53jER/1drOFaSPaSkbiSLESfZ0fz/wD4IZf8FTbz/gn1+0CfAfxR169b4U+OrmO38Q2quHj0&#10;a+JVItWRCMgKPknCEF4fmxK8EMZ/oj+NXwb+Fv7TXwc134MfFzwxa6/4W8UaW1rqVjPgrJG2GSRG&#10;HKSIwWSOVSGjkRHUhlUgGfz4f8EF/wDgqi37Bfx3b4N/FvU2/wCFV/EDUYY9VuJ77y4fDmonEceq&#10;YY7BGw2RXB+UmNY5NzfZ1jf97P2yP2Rvg5+3N+z3rn7PPxn0WO503VofM0/UFj/0jSL5VbyL63bI&#10;KyxMSeu11LxuGjkdG/mH/wCCh/7DPxD/AOCen7T2tfs8ePbyPULeJRe+GdchQqmraXIziC42nlH+&#10;Ro5E5CyxyKrOoV2/b7/g3N+M/wC1147/AGNbX4dftGfBLXtP8O+F4YYPhz481hvJGtaW0avFbiGU&#10;iWSOFHQQ3SKYJIsRghoCZAD8H/2of2bPjh+wh+0dq3wT+KtrJo/ibwrqSTWOqabcMI7mMMJLa/tJ&#10;hhjG4CyI3yuhyrBJEdV/pZ/4JM/tCftMftK/sVeGviB+1r8KtY8L+M4d1jeTaxpf2F9cjiAEeprb&#10;nDRCZSC2VRWkWRo0WJo69e8V/s1/s/8Ajv4v6H8f/Gnwa8Oar418N2MlnoPie/0mKW8sIWcSYikY&#10;EqVYEo33k8yUIVEsgbt6AKmo6BoWsXlhqOr6LaXVxpV011pc9xbq72c5ikhMsTEZjcxSyxllwSkr&#10;rnDEG3RRQAV5L42/YU/YW8beI9Q+IXxE/Y5+FGsavqEzXOq61rPw+024ubmQj5pJZZISzt6sxJr1&#10;qvzM/wCC7/7ePxcTxT4R/wCCVP7F7TTfFD4uHZr2pWibv7F0k53rkfdkkQOzE5EcSZkG2ZCZlKMY&#10;uT2QLXQ5D48ftGfEH/gpP8YG/wCCbn/BMa0s/DPwu8Ibbbxr410O3Nnp9tApIFtbeQFCLkMqeXg/&#10;KxTa4aaz/Qn9kP8AY4+D37Fvwc034P8Awc0KO1gtVVtQv2hUT6hcbVVppCoAyQqqFGFRFVFCqqqO&#10;c/4J3/sL/D/9gb9m/Rfg14FijnvFt1n8Qas0YEmoXrgGSVuSeTwMlmwBuZiN1e9gnowrGlGU5e0n&#10;v0XZf5lN6WQgDsPnGKKdRXQSfxPaJb+N/iF4l0/wf4N0G81bVtTvobTSdL020ea4vbiRtiRRRICZ&#10;HYkKFAJJIHWv0B/Yp/4Nl/8AgoP+041j4p+NFnZ/CHwrdqk0lz4sjM2ryQyK3+q0yNg6OrqA8d1J&#10;asA4IDEFa/f39lH9gD9jX9h/RW0X9lz9nnw74RaSF4brU7S2abUbqJpPNMc17Oz3MyB8EI8jKuFC&#10;gBQB7AMbulVePQnlPhL9i/8A4N1v+Cb/AOyNHa694g+GbfFHxPHFiTXPiIsd5bozRqriGw2i1RN6&#10;l08xJZULf604Br7siiigjWJECqowqqOAPSnleMAd6U9MYqbtlDcZbIPvTWJNOAA+UH3oYk8LQAwq&#10;c8HGKqXsCyLtHSrhB4OKjmXI+tVEzOE8aeCDqSfarBvLmj+6y18Z/HP9jv8AaX0j4kz/ABa/ZH/a&#10;GvPhz4ovVMGtSTWEepWGp2wjijiWWyukkgeWFIgkU+0SJGxjLOixqn33LbA8EZ+tU5dHtZzuaBWx&#10;3ZaJ0adS1y4ysfmx8P8A/gjzqPjrxbb+Pv2m/iDrfxI1uEOIdT8Zaib77LHIzO8EEJVbeCESO7oi&#10;RAxlvlavsb4Zfsd/DfwKiyQ6LHJP8u6WRdzNgYBJPJ49a9ng0+GJfkjWrS24U59O1VGFOn8KFzPo&#10;YukeEdI0mLyrWxjjVeANtaS2caDhasEMOc8dKQI5OFHFXzXJIvLjYY2ijyl7DFcB+1R+1N8FP2M/&#10;gpq3x6+PnipdL0HS1CqqAPcX1w2fLtbePIMszkHC5AADMxVFZ1/Bj9vH/g4c/bL/AGo9YuvDHwE1&#10;28+E3glZdtrbeHrzbrN4iujLJPfqBJExKZ8u3MahXaNzMPmK5oha5+6nx0/bM/ZI/ZolltPj3+0d&#10;4N8K30dqtz/ZOr69BHfSQk4Dx2u4zSgnPKIeh9DXG/Bb/gqT/wAE7/2g9fh8KfCv9rfwfeapdXcd&#10;rY6XqN82nXN5PIwVIoIrxYnndmIAWMMSTX8xPgD4L/HP443GpX/wt+E/izxhJYqZ9Wm0DQbrUDbq&#10;eTJKYUbaO5ZsVyZHYj86jn8iuU/skELLxtr8Yv8Ag5Z/4JmjSbg/8FGfg5ocaW9xJb2XxTsYZDlZ&#10;mKQWmpqh4wxMdvMFI+byHCEtNJXa/wDBu1/wVp1z4sG3/YE/aM8RXF9r1lYyS/DnxBeN5kl9bQoX&#10;l06ZydxkijUyRMQcxRyKSDHGH/WDxV4S8M+PPCep+B/GOi2+p6TrGnz2OrabeRCSG7tpYzHLE6n7&#10;ysjMpHcHFW3GUSdT+RL4B/HX4kfsy/Gbw38fPhFrUlj4i8K6pHfabMsjqshXIeCTYyloZULxSJkB&#10;45HQ8MRX9Uf7Cv7Yvw2/by/Zp8PftH/DSWGGPVIfK1vRlvBNLo2pIo+0WUp2qdyMwKsyqZI3jlCh&#10;ZFr+cH/gql/wT58Vf8E6P2qdT+E8o1C88I6pu1HwD4gvlUtf6ezf6uR0+U3ELfupBhCSFk2IksYP&#10;o3/BDz/gpvP/AME+f2mo/DvxI16aP4W+PJobHxdD5SyLplxnbbaooJBURM22bafmgd2KSvFCozRT&#10;1Pvv/g5L/wCCYMPxV+G1x/wUD+DPh6FfEvg/TgvxEs7OxYy6vpKbVW+/d9ZbRM73cc2wJZ1W2RT+&#10;K3wK+NvxH/Zv+MPh347fCLxBJpfiTwvqaX2l3ccjgbhkNG4VlLxSIzxyRk7ZI5HRgVZgf7Ag8N3B&#10;1WSORfYqykfyr+a3/guF/wAExbr/AIJ+ftJP4p+GugXC/Cvx1PLd+E7jeJE0y6+9caWxHK+WW3Q7&#10;xl4WUbpHimYEu4R7H75fsC/tr/Df9v79mLQf2i/hyqWrX6G28QaD9sSabRdSjA8+zkK4Pykq6Myo&#10;ZIpIpNqhwK6r9pr9nX4Zftc/AfxJ+zr8YNMmuvD/AIo05rW8a1kCT2zAh4riFmBCyxSKkiEqwDou&#10;VYZB/nL/AOCLn/BS+/8A+CdP7TiTeM9QP/Cs/Grw2Pj63+yPM1oqFvI1GJU+ffA0jblUOXhklURs&#10;5iZP6ZNJ1fSdf0i31/QNVt7yxvbdZrS8tZhJFPE6hldGXIZSpBDAkEHIoQtmfyV/tpfsifFP9hr9&#10;o/xF+zl8WNNmW60e5L6XqhtjHDrGnuzfZ76HlgUkVTwGYo6SRsd8bgftz/wbUftI/tR/FH9lKT4P&#10;fGz4TeJv+EU8H28a/Dv4kaohW01LT/MeL+zYzLh5vszRMiSReZGkYELeUYoxL9l/HT9h39kj9qD4&#10;h+Gfip+0F8A/D/jDWvCNvc2+hza9btNCkM64kjmty3k3Sj7yLOkgicl49jEsfVhIsShIzwOACTxR&#10;yj5jmfiX+z38CPjP4i8O+L/i98HfDfifVPCF4934Xv8AXtHhupdKnfYWkgMiny2JjjbK4O6KNuqK&#10;R2ShQcA/hVWNvMPL/dpz6jY2yNLNdKqqMszHAA9aVguWuvJFFeP6l+2l8Lpta/sb4f2GpeKoYSRf&#10;a5oyRf2XaYxkNdyyIkhwc7YfNYYIIB4q98Tv2gfhh4O0uyi8SfGeG1utfs5ZNA0nwtYtqOranGAu&#10;97O0hSee6Me4MWihYKvzMAoJEc0XJpPYdz0y+v7HTLdrvUbuOCJfvSTOFUfia5nxZ8cfhZ4G8MXf&#10;jjxd4ysdL0Oxjhe413VLpLSwVZXWOMi6nKQHc7ogw5yzKvUgV47rfxN8U3/2bW7/AFHwv8JdFuma&#10;7j8Q/EDWLfUvEF3EFaJ3srYTtbWu6Hy5Ip3muANzLLZEs1fnH+15+3j8SPi3451L4dfsEaJrXiCf&#10;RZfsnir48eMlNzLpHnRRxzlLiXy7TRkuvsse62i+yWp2M04QPIkMyqW2LjFvc/SX4mf8FMv2X/hh&#10;c3Vvrnizb/Z9w0OrRyYhubAx3Kw3BltJCtwixRlrjeYwkkSEwtKzKh+D/wDggjoN5+3V+1N8Xv8A&#10;grn8U9HWa41bV5ND8C29whZrG3IWe5fLD5yC1vZxyYDLFp4TJFS6T/wQw/4J9eM/gN4yl8YjXvit&#10;8ZNW8J6pPovi7xB4ouPPury3gMKT2ttbSwxhEuWhV7a485oJGELu6lHk8Y/4Iaf8FAf2hf2Pf2Uf&#10;EvgXxT+yyvij4f8Awn8TywePJ/DNxJD4i8OWs813cy38tnMvl38cTbo3jhdJYY4XkcFVLVz1YVHG&#10;Lk7py29FdLz1+Y7x6H7pwRqIwyZXcAfp7VIKxPh18QPBHxX8C6P8Tfhz4ittX0LXtOhvtI1SzfdH&#10;c28iBkdfqD0OCOhAIxVb4m/FPwr8KvDc/iTxJcSbIQNtvawPNNISQAFRAWY89hwOTgDNdXNHluiD&#10;opJY4hmWRV/3jRXxX4+8f/tQ/tY6DY/E/wCCx1jTvDf2iaKz8O2dvb/aZvnYLeSypqtmHjaNEaIR&#10;3BUpc72jm3xvblTzT6ID7UB3Hp9aUADnFLSZBbHpWgBww6UhYA8mlUk9aRl4zmgAB3HJNI55xikk&#10;kjhRpZnCqq7mYnoK+FP2yP8Ag4Z/4J8/st291oXgbxw3xV8URwn7PpPgOZJrJJDFvj87USfs4jJw&#10;jGEzyRnOYuCKAPuvJ9K8E/bC/wCCmH7FX7C9hMP2hvjnpen6wtv5tv4S01jeaxc7kd48WkO541k8&#10;tlWaURw7iAZFzX4Zftmf8HD/APwUA/allu/D3w88XJ8J/C00jCHTPBEzx6g0fmK6edqRxOXXbtLW&#10;/wBnR1JDIQcV8I3d3Lc3Et/f3LSTTSNJNNM+WdiclmJ6kk5JPJJoJ5T+h79hv/g4b+B37bv7ZS/s&#10;yW3wjvvBek61aTDwT4g8RaxG1zqt7Gok+yzW8SNFau8YmKfv5AzRKgJeVVH6HDaeVFfza/sD/wDB&#10;DX/gpP8AtFeKtD+Keh+F7z4Q6Tp2pW9/p/jTxgZtPvIZIZopFnsrVcXTyqCJYpCsULlOJlPNf0Z2&#10;Go3PgH4bw6z8XfGuktPo2hrN4o8Rrb/2dYlooQbm78uWaT7LDlXk2vK/lrwXbaWNpg0a5i+Xkj14&#10;p2Ccn9a/O/8AbT/4OS/2Jf2cJbzwl8BILj4veJraQxSLoN0LXR4mVwGDag6sJcqSytbRzxttwXTO&#10;a+Svj1/wcC+K/wBqL/gk34+8K65baZ4U+LeqeKLTw3dW/hq4eGObRLsSzvd28czvJjybaazmAd9h&#10;nik3J56IhcXKz69/bE/4OQv2Ff2adfvvAfwtg1X4ra/YqyyP4Ulij0mOYHHlNfyHD8c74I507bsg&#10;gdz/AMEiv+CvMP8AwVPi8eRT/s//APCA3Xgc6YfJ/wCEr/tUX0d39q+bd9lt/LKG2IIw2d45GK/n&#10;E+EHwa+K37QHxD074UfBXwBqnibxFq0wjsdJ0i1aWR+eXbHEcaj5mkcqiKCzMqgkftF/wb+f8E1v&#10;2/v2F/2h/FnjD9pP4UReG/CviTwW9o0a+JtPvJDqEV3A8BZLWeTjyjc/NnjIBxmkmN6I8V/4OuPj&#10;V411D9pX4cfs7NqMieHdI8Df8JEtqrFVnvbu8urYyOAcNsjslCEglfNlAxvOfjH/AIJG/s1fC/8A&#10;a7/4KH/Dn4C/Gi2nufDGq3d7c6tY29yYWvVtLC4u1ty6/MqSPAqOVKtsZgrIxVh/Qh+1R/wSi/Yu&#10;/bW+Oml/tA/tLeAL7xJqmj+G4tFs9ObW57Wy8iO5muEd1t2jd3DzydXKFTgqad+0B8Xv2Hv+CQH7&#10;NeofEpfhp4f8F6IZkg0/w/4N0G3tLjXb7YfLhRY1QSylVJaRz8qqzMwAJosF9LHq+rah8A/2Tvgr&#10;Nqmpr4b+H/gHwjp+9lihisdP02AHhURAqrlyAqKMs7gAFmAP8z3/AAVw/ae/Zy/a8/be8SfGr9mH&#10;4cNoPh+8higu9QkBjfxHeoz+bqrQYAtjKDGnl/eYQiWQLLLIoP2/P+Cmv7Vn/BTf4nRReO724s/D&#10;zaso8IfDXQGke0tZGJjhGxRuvLshyvnMu4tI4jWNGEY/R7/gkx/wbo+FvDWiL8dv+CiPhW31bVNS&#10;s2TRPhrM+6DTI5EwZ75kP7y5IJ2RKdsP3mLSECA+INtT8W/BfjLxT8O/GGk/EDwPrlxpmtaHqUGo&#10;aPqVq22W0uoZFkilQ9mV1VgfUV/Ud/wS2/4KCeD/APgot+yppHxgspbO08VWAGnePdCs43RdP1RF&#10;G8xrIS3kSgrLEdzgK+wuzxyAfzq/8FJf2LNa/YD/AGwfFX7O15c3V3pNrMt94T1S85kvtJnG63kZ&#10;gqBpFG6KQqqr5sMm0YArqv8Agkx/wUZ8S/8ABN79qG3+I80d9qHgvxBFHpvjzQbW5K/aLTcSl0iH&#10;5GuLdmZ48gEq0sQZBMzBINz98f8AgrF/wTw8L/8ABRv9lvUPhnDDp9p420bdqHgDxBfQn/Qr4L80&#10;DOpDLBcKPKk+8qkxy7JGhRa/l88UeGPEngjxNqPgvxjoV3pesaPfTWWq6Zf27RT2lzE5SWGRGAZH&#10;R1ZWUgEEEGv7APhf8Ufh/wDGv4eaR8VfhV4wste8O67Zrc6Xq+nTb4biM8ZB6gggqVIDKwKsAwIH&#10;5a/8F3v+CJ3xS/aa+MOjftRfsUfDyHVvE3iGVdO8f6D/AGvb2aytHEfs+pKbl0jB2R+RKN4JIt2V&#10;CxmctoIs1v8Ag23/AOCnUfxi+GUf7BXxl1y3j8T+CdPB8A3l1cMJNX0aMc2g3ZVpbQYCqCpa327U&#10;xbSOfvv9uT9jn4Xft2/s2+Iv2c/ijZ26w6pbmXRdYeyE02i6kit9nvoRuU742JBUMvmRtJEzbJHB&#10;+HP+CYn/AAbreFf2SfiDoH7R37SPxfvNe8eaBdi70nR/Bt/PZaXYSgyL+8nHl3F6GQplCIYiDJFJ&#10;HMjHP6dNKM7qrWxPU/M/9gb/AINqP2ZfgF9h+IH7X+oxfFPxXCIpxojRGHw9YzYhcp5J/eX5SVJl&#10;3z7YZYpAHtVYZr9J9D0fQvDWj2vh3w1o1rp+n2FrHBY2NjAsMNvCihUjRFAVEVQFCgAAAAcCpZLj&#10;jP61Vu9SgtYGubu4WONQcs7YHv1o5QLbzHdtU81BdapZWUbTXci/KuTuPyqB3zXhfjP9tXQNRuZv&#10;Dv7PnhiTxvexs0dxqlteCDRrRhjd51+wKvgHOyBZW+UghTzXw/8Atkf8FOPgB8KdSbw5+0Z8XJvi&#10;j4w83ba/Cj4fwsumW8w2YSeNXLXBVwGH2qTlSSkXasaleEZWWr7L+tClFn3Z4q/bT0XV7q40f4E+&#10;Hm8bXFtJsutWt7wW+h2JGwt5t+wKOQr7tkAlYlSCFPNfEv7Z/wDwU3+A3wr1BvCvx3+Klx8UfFzM&#10;BbfC7wFaldPhm/dttkhDFpyDskH2uTpuMaD7tfHfxW/aS/b7/bSsDbeLvFUXwW+G9vBiPwv4WnWG&#10;9FsqghZZ/kWBcA4x5a4yrIeteDza94W8CalY/CH9h3wkuveI9RumivNTsdLmvZ71VO4iK5DI7FlV&#10;g3lKQg3MsqFRXPJzqfG7Lsv1ZtGjbVnvnxX/AGjv26/2w5zpXiXxI/wr8IRCPb4P8HXC/boLdgMN&#10;cXfyR2qgbnAGwuodQrsMV6t/wTq/aK/Zn+Avgvx5+zMIIvGU2qaV9vvbPS9QFvZNJGiw3NnqGoBk&#10;uruJ1ndcNvjVcuLNiZC3y7ffCz4oePjH4B+JPjO58Ta0ivPJ8Ofh/MlrpumfvcySaleqArEszeYc&#10;+XmeN3kG/Nb/AId/Y/8Ag14VvbHwx8XdP1DxDFdTJBP4e8N77DRLdTlSk0u17i+UHYxUJEI/mZJ2&#10;RSwmPLpyrbsaPkUbJb9X+hq/Fv4y6L4s+IGtfAX9nv4faf4aj06GS3OuaFpNnateWbyQM8aTCTzr&#10;+9l/4l8CNISHuRuHlu0Sj65+Dt7efsjX/h/wb8PvC1rD8OhDeW6XOl3AgkluZfs37vUfNlWJ7lni&#10;YxXsjIh8z7IUjkeFrj5s8KeDf2Zv2Zvhrd/tNeEvghHpej6VcXHh/wAWeCdJuZLtNTilu47eBjFf&#10;3DfZ5TMbWU7nAWGSUMsjFCv1h+yv8Xfhn4s+A8PxW8E+E7i++Govrjw94g8Lapoyy30V4tuwlsL/&#10;AM1/KVyEgEdw8kq3LXywz+S22Y7UeXmb2ZlI9g8H3vij9nDQYfEHwqsLXxF8MLrVrSW4Xw+qRapo&#10;pzd+aUaMW9la2FnFHpqRtPlVgtp4LjerxvH9JeGPGPw28UeHW+J3gjRLVbvUr6Sa/vY9Dms2vlVv&#10;IWSeGeKORpGiht9rSBdybGjd41Unzv4L+EPD/wANtPn+Inw51jVvF3gPW4Xt7rR9O0kXl3JOLm6N&#10;zLcpII5DNCfPhuGk8y8uWihikT7TBI13F4y0zxv8O/iwfFHwo8OaFF8J7rTZNU8eX/ifxGY9J0q6&#10;h1COe5nit/M3WVwscdxc/aI0eKS4w7iJ5J7pytTlVg0nZ9GunmjOPxXZ8i+Cv2Sf2gv2U/2jNP13&#10;9lL/AIKA6XY+Hbzx1qF14d+AupalNp+k2drNHdTy2sES3UqTwxFywgS3BydwKOEdfefF3ww+Nkvx&#10;PX9ottI1DUNZ+WLxZ4XvryJ0tIxbROlu00ksapZRfvpP3SSyJLdGWFShuba69I8KQfs36prGp/Gu&#10;HwL4e1nVtIvNVivPGtj4FK3xksrqW0mgISMzfaU8sRbEA+0MGeCPY2xavwgufHvi7x9p/wC0N4Zv&#10;dS0rSde26Rf2fiK2h1BbhI4JJ4btZ9KubmC43P8AuowJ44AbhwojuAY7zkweFxmHlJ16infZ2s+v&#10;bQ1nKDtyqxS8FfDM/FDRIvH37FXxem+H9xIrL4o0G3s7G8vLKaeaW9MUpkkuLYRvJcyTpsWaJhN5&#10;1nMsNzM10V2GladY/GjUZf2i/wBkb4lxBdatobHUJpFjgiuIo13o1vcT2dyRGpdlktwhSOcS4+z3&#10;AvUuCvR/rczPpWj3xRWf4r0rVtd8Maloeh+J7rRb28sZoLPWbGGGSawldCqzxpOjxM6EhgsiOhKg&#10;MrDIIBi/F744fBz9n/wXN8Rfjd8T9B8J6HDII21TX9UitYWkKswiVpGG+RgrbUXLNjABr8xf2zP+&#10;Dp/4E+BFvPCf7E3wvu/HmpBGSDxZ4mjm03SY2KKVkS3IF1cqGLKyOLU5XKuQQa/Iv9vuL9q3Rv2q&#10;/Fvw9/bQ+IuueKPHPhfVZtOvNR1y/muA0PmNLE9t5uPLtZFkE0SoqJslUqig4rmv2d/2V/2jP2s/&#10;Gy/D39nD4Na94w1TzI1uV0mzLQ2QkJCSXM7YitY2KkCSV0TI68GgDv8A9sT/AIKeftt/t1Xdxb/t&#10;AfHDUrnQZJt8Pg3SW+xaPAolMsa/ZosLO0bHCSzmWYBVzISM14CAAMAV+xX7Fv8AwaqeItWSz8Z/&#10;t3fGhdNhZVlbwP4DYSXAykbhLi/lQojKxkjkjhjkBwGS4GePiL/gsb/wT5uv+CeP7Y+reAfDWlXC&#10;eAvEitrHw/un8x0Syd8PZGR2YvJbSZiO52do/JkfBlFAHz98CfDfwt8ZfGfwt4T+N3jq88MeEdS1&#10;22tvEXiGxshcSadaPIFknCFhkKDkkbiq5YJIQEb+nL9in/gkd+wd+wxDaa98GPg/b6l4mt1Vl8de&#10;K2XUNWLgSr5kUjKI7QlJXRvsscIdcbg2M1/LDX9C3/BuB/wUMh/aa/Zd/wCGWPiHriv42+FNlFbW&#10;AmkjWTUtA+5bSqoIZzb8W0hC4C/ZmZmeUmgD9IDu6U2aOOZWhlRWVlKsrDINSEYbPNGxc/L+tVci&#10;x/MJ/wAFqP8AgnhP/wAE+P2wL/RfCWkzR/D3xoZdY8BTt5jJbxF/3+nb2HL20jBQNzt5ElsztvkY&#10;D5Cr+p7/AIKy/sBaN/wUM/Y91z4SWlvbx+LtKU6t4B1KfKiDU4kbbCzAjEU6loHzuVfMEm1miQV/&#10;LXruha54W1u88MeJ9GutO1LTbuS11HT763aKa1uI2KSRSIwDI6sCrKQCCCCMipLR+zn/AAaVaP8A&#10;DybQPjRr0enQt4sgvNHt5ruRA0kenOtyyRoTyqtLG5cDhjHHnOxcfsdtweR1FfzA/wDBFj9u2P8A&#10;YM/bh0Lxn4r1g2vgrxUo0DxsZJMRQWs0imO8YdB5EypIWwWEXnKv3yD/AE/bgfmUde696uJMgIG2&#10;v53f+Dmv43eNviF/wUam+Eesyzx6H8PfDNjbaJZtKTC0t3Al3cXKqTgO/mRRMRjItUH8Nf0R7cgK&#10;wIr8nv8Ag5D/AOCW3xI/aDg0n9tj9nrwrd65rnh3SRpfjTw7ptuZbm709HZ4LyCJF3SyRNJIkijc&#10;xjMZAAibIxRPzH/4I4fG34F/s8f8FG/hz8Vf2irm3s/DVjdXkMmrXqFoNNuZ7OaC3uJBggIssiZc&#10;8R58zjZkf03a98XvhR4V+GzfGPxH8UPD9j4QWyS8bxRea1BHp32d8bZftLMI9jAjDbsHPGc1/Hrk&#10;HjPsan0rRdS8Saxa6HoulTX1/eXEdvY2lrAZZppXYKkaKoLMzMQAoBJJAFTcqx9X/wDBYT9svTf+&#10;Cj37fd945+C+lXmpaFY2dr4W8DrDp8gutWhilkYSiLHmEzXFxM0aFVfy2iDIr7hXN/E7/gkh/wAF&#10;A/hn+0tH+yp/wzpreveJbxfO0m78O27T6bf2nmJH9sW7YJFHAHkjDvMYxEZFEvlk4r9Ff+CF/wDw&#10;Qy8afDfxpo37bH7Z/hX+zdR0xUvfAPgW+j/0m1uCMpf3qEfuZIwQ0UB/eJJh3EbxqtfsGzx/KMDO&#10;PSnGIrn57f8ABFP/AIJQftUf8E/9IuPEXxw/alu1tNaX7VdfCTw6yT6TDcNEFE1xPMhPngFQwtRE&#10;C0EYaaeMBK/QdnTOd1RyXIXk/wD66o6hrNpaxtLNcKqqMszMAFHqc9K0UbEl6S4AX+VV7jU4oI2k&#10;klUKilnZjgKB1J9hXgvjX9trQ9RvpvDX7PfhmXx5qUUmybULO4Fvo1ocr80t8QyPgN92BZWyCCFr&#10;4b/bb/4Kkfs7fCCa40T9pr42v8TvFSk+V8JPh1mLR7W4BGIrshz5u2RBlbiR2G7KwDNY1MRCPurV&#10;9l/VkHK5dD9EX/ab8M+Pk1bw/wDs6Xmn+MvEWmqNkK3E8GmytlQ6LfrBJBJIituMaFmwpHrj4q/a&#10;c/4Ke/snfCzXG+Cv7b/xb/4T3XdQ1q2WTwN8O7HMeiTI6qY5ozJtmTLZeO8kYtjdGiMoFfn38Wv2&#10;1/8AgoR+1ZYrcaj4yt/2fvhnYsJLPRvDtw1rdrChPl75gY5FxgDOYY+VOw8Un7Q/x7+Cdz8KdA/a&#10;v+BvgObxr44uLyTwr8QvFWpvhZNQht91lOX8qM5ktkZTFDsULaIdxLgthetU+LTyX6nRGnpd6Hpf&#10;7aHjj/goj8VPiLrXwm+IvjvT/hD8MNJZJNPtfCdwIZdS0p0WS3uWnJUwxyQHdsYxlAzRyRblZR8t&#10;wfG/9lj9mWCTw1+zt4H/AOEw8RIpiudX3H7Ordy9yQGf7obZGFVgTgnvpfGjxJ8Yv27fgN8Lv7eu&#10;bvVvE2g3etaNf2tjG9tp8GnxyW9xZBhlUby2u7weZ/rHDbTvCDHRfDb/AIJ8+B/BegQ+Mf2g9WtR&#10;Y2p3TW1rC0NpbryxHXdJ07lVPQrzTjTUUaKUY/CvmeQ+GtA/aY/bq8Yvpfi3xQ1j4d0/M+pzHNl4&#10;e0SAdXkYYaVwPuoA8rk7Qrda+lPgX8JlsPB2q+Hf2ZLG+0Pwbptiw8T/ABENqsereIlTLmC1K4ME&#10;JIDCKNsLhXZ3ZIZJur+E/wANZ/2rLmxXSfDU3hT4I6BdpHHp9uvlz6ywIBnlVR9zJUE4CRKcnkEx&#10;/U974P0bw1JY+D08MrH4fuLQWen21irzeZGYZWkiWGNGLsAgJjUHcjSygny3FTGHtn/d/Mnme7PB&#10;bf4X6f8ADfTryLw/rEmk+F7NoxdaPptuqSMwjOZby5XDNJ+83CWRoY7dZNwMSLhfc/hj8D9P+JNl&#10;Zw/b47m4kgdre68xUkvIVZVaQGLBSRGYJJgLsk4AXAre8FfC/S/gNM+t+NvEVu/hXXdYt20eSysZ&#10;blrmW6MoW1toYnOGGI5t8auZd8mFDcn1n4f/AANuvg9Lp3i/wNq954p8A65cJeQSWmoW7Lo8bLcX&#10;aX1rcPcRxyIXlcyDY5mhZcNNzHJ08kYrTQhyOG+Fv/BMb4W+LFHwW+JWltdeG44bG8vrGORFbUfs&#10;d3DcxJMVjG2MyKqGBCI0iASIRIQi0v2PYLn4eftwftYfC+PVre80nUPilpN7fw6osckLLfaNB5sL&#10;W6osYTDIm/l5FtwHJIZn+u/CPgA+PPCfiBLjxY2meIdW0t4rXVtLhENxp0csUtvFdxxMzMoLK5VX&#10;LKWgHLbSa/MD/glJ/wAEiP2vv2IP2mvE/ij476PJDpH/AAjLWrX2m+K7efSbye3u45Ip4bcP54DW&#10;8JkMs6IwZ5wY04B4MU3DBuUE7t9N7bb/ADY46y1P0q8JeDLz4RXl/wDGDwb4zvbnwxdW5uPFNjNq&#10;V5qEMCWscoluraMmeZ7tjGkeyNgJBuaRZJ1LzZ9hNf6VeS+LPgP4/l8VWtriz1zR9cvmNxZtHfR2&#10;su23CwmKLEF+xBDGF4CLW3YPLBJk+MdN+J37I3i2P4r+Hb/WPFHhbxFqW74gW2qapbLBpEItRDbm&#10;CLCLHiVIIVmAUKksrXsrxRx3Fla+LfinXtNvdH+KP7PviHSY9Bh1xm8bxw2ds9tfQpG6FriXCTRb&#10;VChboSOsWIzJC0DSTQdtKNqaUt7L5+fr3MzE0LwjoepTWvxe/YxtPC9vfXuk6ZP4l8D+TYWc1zp7&#10;2TfYLe7aCKVwir5a28m4C2TM0DzQRtZXSP4kfxn42tv2g/gD4hutYu7jRzc+JvD5uLW6mvbC4ctZ&#10;W8pt3uY0tJPLIS6tre6aa3snFrI0xMeoSfDvR4LXW7H4q/svafaw6TNdxx+K/ArX0dgul3jpBFK7&#10;Rxo0fmRW7I01qWGWt4XhdGaYXVzxhpE3xD8ON8d/2PrCx1a/h04rqHge60tYbbWLm+NrfFv9P8uO&#10;zLwXVwt0wiWW4S6IlIntYfLcogXNe+FnxIvtH0vUPhtDYWPjSTS7O98baJfeKtRa+jea3W1SczwX&#10;kdxHCy6aEXcx+0mIvODNb7gV0z/s86f4O8Tx/GXS/DOvQa/q1nImv6f4V8TyzRi5nW2aaTdOqFzv&#10;tgrToIWmURCaOTyYDAU405SV/wDgfoB9FUGvG/2Af2yfA/7fP7JXg79qTwLbx2kfiPTc6rpK3JmO&#10;l6jGxiurMuVQv5cyuqyFV8xNkgUK4r2SiUXGVmB8uftWf8Eef2HP20v2jNK/aW/aE8B6hqmraboo&#10;0250qz1Z7Ox1REdmiluhBslkkj3FVZZVDLtVw6qoX6F+G3wu+Gvwc8H2vw/+Efw+0TwxoNkzGz0X&#10;w/pUNnawF2LuUihVUUsxLEgcsSTkmt7r1FJg+tIBAvz78npjH9a+Qv8Agtb/AME94f8AgoF+xrqn&#10;h/wnoiT+P/B3ma14DkVEEs9wq/vrAORkLcxDYF3KvnLbu5xHX1/yetB5GKAP4xGV0Yo6lWU4ZT2P&#10;pXrf7DH7X/j39hX9qHwr+0p4B86Z9DvgusaTHcGNdV06T5Lm0c4K/PGTtZlYJII5ApZFr68/4ONv&#10;+CeU37LP7V0n7THw+0SSPwP8WLyW8n8qORo9P17793CWO4KJ8/aUBYZZrhUQJCK/OegD+xj4SfFT&#10;wH8dPhf4f+Mfwu8QRap4d8UaRb6nouoRqy+dbzIHQlWwyNg4KMAysCrAEEDocc4/nX4uf8GvH/BQ&#10;97a81L/gnR8TNYHlztc638M5p5Dw+Glv9OXLdD892iqvX7YzNkoK/aNjuFACEY4zX4R/8HMv/BOE&#10;/Cj4rWv7enwm8OLH4d8bXS2fjy2sbUKljrO0+XeNtPC3SId7bQBPEzO7PcqK/dz6iuL/AGivgJ8O&#10;v2ofgd4n/Z++LOkfbfD/AIq0mSx1CNVQyR55jmiLqyrNFIEljcqdkkaMORQT1P4+yARgiv6Dv+Dc&#10;X/go1/w09+zg37J/xM1nzPHHwt0+KHTZJtitqfh8bYreQBcFntiUt3O0DYbZmZ3kc1+HH7XH7Mfx&#10;C/Y2/aO8Wfs1/E+Ff7V8Lao1v9qjx5d7bsokt7pME4SaF45QpO5Q+1gGBA0P2HP2ifjH+yt+1f4H&#10;+NnwG0q61TxJpuuQxW/h+zhMj63DMfJl04IqOWM6O0Q2ozqzqyDeqkNFH9b2WPSmSlX+Vk+Xvmsn&#10;wF4vXx94F0XxzD4f1bSV1nS7e+j0vXLFrW9sxNGsnkXELHMUybtroeVYMO1apOeoqzM8M+Ov/BNL&#10;9gf9pXWrnxR8aP2UfB+raxeT+dfa3DpYs766kI+9Nc2xjllOAPvs1bvwF/Yl/ZD/AGXXS6/Z8/Zx&#10;8H+Fbxbcwf2tpehxLfyxHnZJdEGeQf7zmvU3lEYI4qnc3axqXZwFHJLHAApqIEk0+3q1Ub/WLe0j&#10;aaadUVFLMzNjAHJPtgV4N8R/26vCRv7jwp+z5oMnxC1a3k2XV5pt4sGjWDZXPn6gwMeQG+5CJHyu&#10;CF618Aftu/8ABVn4AfDGa60v9pL40N8UPElux8v4W/D9jb6JZyjBEd4+4+cVdMMJ3dlzuWEjioqV&#10;qdN8q1fZf1oFpH3/AONP229A1a+m8L/s8eHJPHmpRSeXcajY3Qh0axYlRma/YFGxuzshErEjBC18&#10;Jftw/wDBUr9nH4Py3Wl/tLfGt/ih4ot2Oz4T/DxjFotpMpH7u7fefMKyIQwndnXOVhxxX5/ftCf8&#10;FBv22f2wPDr6brPiyx+DPwp/1MOjaPIbNJrfaQIiy7ZbstGcFFEcMm0fJmvCNJ+Jvws+EjG2+Cfg&#10;Fte12Nfn8T+IIt3lt/fhgyBH7M5VhnB3Vzy9rUXvaLsv1ZrGny6tn018d/23f28/2yNAksPEXiux&#10;+Bnwn8sxroujv9jeW2OQEkb5JZhsO0r+6icc7DivCdH+KXwL+CU7aV+zr8OZfFHiCP73ibXEyEbu&#10;QCBtX7ynHl7gfvHFc5ovgz4v/tIeJFutc1LUvEV0x4t7MkW8CnPBcbY4h7Ltz719V/Af/gmt9qgh&#10;n+JXkyxdRo+mxmKBc9nbhn/8dGfUVUacYqyRrpHb7z5dtfDPx4/aj8R41TU73xJLFL/x42rPFYWr&#10;YIyXACbtuORhm24JavtT4Bf8E99Rt/hMvw5+ImoW99pd5r1rrU2h6eskVtDdQQTwrjnLArcSbiQu&#10;7gEYBz9BeFPhB4B+C+iQ2zaBHZwx2NxPZ28McUEc3koZHiWSRkhRyoZ/3jouxJHJCRyMvpWjeBNV&#10;+IktxrXww16PUG8FTXEl54c03UI9usTC1bymhmjYebH5hnttsm2MXMLN96zaOXaNMLnlmkeD/Amn&#10;LqXww8FraeH9U0XRY9RZrizjtVTTVuFjuri2jcfN5aMNkrRm2eWVAGkEc6x+NfBrwL8QP+CnXxb/&#10;AOFe6FrOoQ/CjwZdO2qa9qCxRTa3MJG2K3kRrECf9WoCY+ViQwVll6D/AIKRfGKz/aZ+Ofg39hP9&#10;ke7n1HVvFWkafe+LvEMUkwjsdMmR5oUjjcA2kkkMxkmdUjdojEJN6xBU+8v2bf2W/wBm34Z/CbRf&#10;2Yvhp46/sLWNDjVrj7C1ouoS3AjBecxXMUmBgAqdp2iNQrYWs53lU5F8/wDIXMuW5zOgeG/C/wAO&#10;PsvwB8W6dDoml2OlySaDdQ3Zsz5cKBZngbzN5ZVMk0kiMRHDIhlYM0gHVeCvh9pbWGrfDrxhod3Y&#10;+H7GIaf/AGxqFisdt5fl4EcjGNIZI5wG/wCPcgRl/J2RERM3ofhbQLuwudP+D3x18LtM0gUaDq18&#10;sdw/mRybEaSYxLGzOyJJHOqLtaSKOZIJnt/tHTeDvBOi+KXv/gX8ZIbLXLmzmcfaIboahNEGgiKz&#10;TIsO23WZJ5FMUyqjKJUCNbyCNOjSK9COZnJaRY3vwW8RR/Dz4r6bJf8Agm7t5J49e1DQ3M0k5EL5&#10;k8jEUBjZLiZtkEYEf75tnkSyzW9Tj0n4Czf8KjHj2OPQ9au0mk1LVluL2RLy5uYYoyD9ocoWcxGR&#10;THEjXF4kiOnnsiX/AIt+LT+zfocnwv8AG/iDSbzwjNa2dp4Vm1HVGhvtPmQxQW1sH3B55S6q8U+5&#10;ZklAGXOHXwTw7431K58X3Xwt+LNhY2fhbxPBHYaB9lsY5LfT5GaGzhtxHJassrzvdTKVYyQLFAnm&#10;Rp9okVspSbVkT7zPW9R8eeIP2ePGGi/D/XtA1O60/UrS+GlfFG4jS/upb5re51G50+LT7KESRqIt&#10;OjbyIo1S5RCTMLlFW5g+Kf7TOm+BLiLx/qGpXniHwt4p8UyWcHiXwnqlrLa6JYwqkEyMy72mzLuR&#10;SiMXuJzZkxztbrcX9Is/DHwb0a++BPx18RHUdB+IF1f22kWsmuSW8djprQqLxTdTSJJAg8/EdvHL&#10;NMuXkiMduvk2OP4l8LSfs96fP4G8R2mk+MvhD4pa3it7i+8K2001mb5BaTxiRrhrW983zZ2Wz+yW&#10;8eL9YLOO62R2DRUpxlHlktEUtD3Lwr4yHjPQrKae9Wa4uNNjuVuo7GW2iu1b5S6RTfPCwYDfbuTJ&#10;AXVHJJDN5L4t+EXj/wCEGsQ+MfgXcXmpWoktrKPwLdORYW1u01pEVttpC2sMdvE4VNjpE5V0ESm6&#10;W5y01P4a/syoBpPgfxN4g0nxZa2N5r2uaVePJbW7xxQwWb2Id3luZnkB4muJrmNbaC082QNpNrN7&#10;v4J8aeGvFmm6XqS6paz23iBppPDd9HDLEt9CF8zYRIoMdwqbw0RIdvIlcKoV0j2j5i2PDW06TS9R&#10;m+OXwSsre+1bwzpn/CP+L/Dmn6xcy6fbrFA12La3EdqxvFhluVXMUXnIgKwgtE9hP6X+zr4g+C/x&#10;Y1Cf43eBvJudc1LT4Y7q4OozXIht2422vmnbFbyPAd3lJEHmt3WZRPBIkcXjb4dfED4X63c/EH4S&#10;3U15YstoJvCMNvEsPkwRPCtvCpKRxphxIrDZIZI445JjbLGltW03wb4Y+I/iWz+OXgLw5ew61ot9&#10;LbXWh299caX5kty9i63F7lIpCy2iQSS2zqQ/yxyLI9vEUYj26CUqNpFFcv8ABr4hp8QPA2m6nqN1&#10;brrX9l20utWcMYi8mZ1IZlj8yQrC8iS+U4eRJEUPHJKhWRikB+EP/BrJ/wAFE4P2ff2lNS/Yo+JX&#10;ijyvCfxUuRN4ba6lVYbHxHHGFVdzuqr9rhVYOA7vNBaIoAYk/wBEx5GK/iG8LeJvEng3X7Hxb4V8&#10;Q3ml6tpd3HdadqWn3DQ3FrcROHjlidCGR1cKwYEEEA9q/rr/AOCUn7d+h/8ABRX9ibwn+0PbmCLX&#10;vJOl+ONOt1CrY61bqouUC7m2I+5LiNSxIhuIs85FD96F+2n+X+X3AfR1FFFZgA4FFFBOBmgDxX/g&#10;oR+xl4L/AG9v2T/FP7OHi5obe41O18/w5q8tuJDpWqxfNbXQ4LAB/kkC4Z4ZJUyA5Nfyi/EHwF4v&#10;+FfjzWvhj8QNEk03XvDuq3Gm6zp0zKzW11BI0csZKkqSrqwypIOMgkc1/ZJnjJr8R/8Ag6G/4J7y&#10;aD4p0v8A4KGfDTQnNprDQaN8SEt43byrpEEdlftgEKrxqts7ZRQ8VsAGeZjQB+S/wz+JHjb4O/EX&#10;Q/ix8N9ck0zxB4b1a31PRdQjVWNvcwyCSN9rAqwDKMqwKsMgggkV/Vx+wN+2R4E/by/ZX8LftJeC&#10;PJt31izEevaPDcCRtJ1OMBbm0fo3yv8AMjMFLxPFJtAkFfyV1+jH/Buf/wAFFJf2Vf2pB+zT8R9a&#10;kXwL8VLyK0t/OlkaPTNd4S0mVRkKJ+LaQhRktbs7qkJoA/ogPXFB6UbSeQO1B4oJ5T4m/wCCrf8A&#10;wRd+HP8AwU38ZeBfiDP8RJPBuueHJTY69rFrpwupNR0U75fswUsoEyTE+XITtQXExZJDtUer/sUf&#10;8Eyv2Nv2AtEW1/Z/+FcEeuSWvkaj4y1plu9YvlKoHDXDKPKRzGjNDCsUJYbhGDzXv0swUdap3OoJ&#10;BGZJGVVUZZmOAo9c+laRhcmUuxYkljiG04HtVW41CNAzl9q+rHGK+d/ij/wUL+HWmahceEfgTolx&#10;8Rtet223LaPcpHpVi2V/4+L9sxLw2dsfmNkYIFfnn+3L/wAFbPhL4LNzpX7Rnxrbx9rcPC/Cf4az&#10;GDRbWRSPlvbkNum2vH8yyOSC2RFiiVSnT03fZBaTP0Q+J/8AwUC8A2Woz+D/ANn/AEKT4i6/bvsu&#10;pdKuVi0jT+UybnUGBjGFfO2ISNlSpCnmvz2/bl/4K1/BrwAbnSf2jPjSfiT4ijzt+FPw5me20C0l&#10;GD5d7MGLT7ZI8MszsV3ZWErxX5xftL/8FOv2rP2m/DreGbbXtP8Ahf8ADfa0NroPh9jaQSQ8rsZ0&#10;Xzro7SFZUUIcAsg61856Zr2laZN5fgDwy2oX2M/2xr1urCP/AG4rbJRef45Sw78GueXtKm7suy/z&#10;NIw7n0z+0l/wUd/bC/ax0I6Zq3i7T/hT8MNrRWeh6MzWVvLb4K+XlAJrsmM7WRAImKglAea+ftK8&#10;b+D/AAlN9k+D3g59Y1ReD4i8Q2wby25+aG2BKx8gEPISR3qXwx8HfHvxl8Sm4v59Q8QarIMSRqzt&#10;sXP8UhwI0GSMKQB03EV9a/AL/gmb/aMdpc/EmKHy1If+ydPBWPP+255PvjHPc1UacY6RRR8seDvh&#10;p8V/jl4zF5qEuseIdTKn7jExwq2flLEhYlOfugKoPc5r66+Af/BMm6vUhu/incLMu7K6XY5SIDJO&#10;GcAM/bptGR1I4r7N+DH7K3hvwnpsOmeHfDdvaW6fdjhhCjPHPuT3PU16vdWPw4+F+m2974i1+xhk&#10;mjnlhD75I44bdlW5uJ2iV/s1tCWRZbqQLDAXTzGXcAdlTvuXoeYfCb9mDwv4H0VYtO0e00+ztoy7&#10;7YljSNQMlj0Ax1JP1r1z4G+Cvh98ZdB+2+DfEVvqFl9oV7XUdF1MSR3KpICssU0LbZY9y7GwShZJ&#10;ImDbXWtSDwtofiSO58MfEe1tNNuvEUkuk6fpm24h/tC3nnEVpBLNCxeKZwZN2+NXgLyvGpW2mkdf&#10;C3jDxX8FP2gvEmkfF9Vj8Mz3n9qReMtD09bcWdxa2kcS2V5GkbSalql1bhVNpGrs0EMFxbhTIiW+&#10;nLFaicj1rwF8MbK6hHw88bfY4NWurS5kjt7O8ZJLu0jlEZuYSNjqVEkBfZzBJKgDkGOR/Hf2ubzX&#10;v+CeHhjxF+1tpmg6fdWei6cz3Goa7fPLNr1xcqd0WPNQRXDzQ26/u4diJDbqFeDJ0r7L8N6Xa/EL&#10;wgthdXbaLrP2US+Zp9xBPPYSOsiR3luzoyPG2HaJnjw6grJGD5kQ/Nb/AILyfEbxh+0V+0P8HP8A&#10;glLpDNaXHivWbO/8WXUCBFnsZfNBu7cLK7KiwWupRPHL8ytKp+YeXI6qTjTpuT6ErV2Kn/BCX9l/&#10;x9pHgzXf+Cjvx90ubXvHnxS1qe9uJ5NPmuJILWVmkLrHEjuASNqoqZCrgYD1+iWleGPhv8b7XVov&#10;h6V0nVtJ1mylutW0+1UqZI7iC5O3GYTJIsMYJdWdVMLvGyGIN1nwi8C+D/hl4K0vwl4Yt10/TdPt&#10;7eytIGVo40AVY40Un5SfuKM/eOACTxWt8Wfhj4h8daZp954e1SOC+0m8W8t7W7VTbXrLhlSTKSeW&#10;wdUZZ1UyRkErgmuejeMby3erFKV2cb4dgtvjGB8MfiVJc2viLw3DZXupPYiWGCS4MQ81ZVjLQmGV&#10;ZJYzbySsXTewDKqTFvjj4sDwZ4d1zwF8QvBOoLY2dmbbR7241bzZtVU5j/eFSWCsCSmJJpgihpzD&#10;K8Qlu/E7xT4d1P4WQwfGPTri1vtPSOe6s9J1CU273ycosdz5cXmPFNskWRADFNEhGGXB8Gtvhx4o&#10;/blt7rxD8VZ9c8F3M18E0e0huIUuWs7W5hdriDzY5NhBKqJFRSsuWhkdDFcyt+9ogR5/d+Atb/bS&#10;+JV58NPi74H1bR9cuPB76lBeRaHNdWWkW00wjhtp7jy0gfzvIIe1WR45UtZ4nJQKZPXvhx8MtLl8&#10;P6l+y18edStNQ1jQdFtJm16OxWdXjvmv7O3kC3ELoXMdtID5yvG32j7MzXRWSSbrpbrQfiF4qT4b&#10;WFz4s0e+0/SpbdWkitbWHVbjZL9mF3vgaZ9pgu5I9iNZt++DCSRPJjqeL/FumatoMvwf+L/hW1Pi&#10;HTdNmvtDvtWvjHZyNHaS7Zrq4WOc2EMuy9h/0gTLNDb3KsbpS4kuMeUfMc/bAfCe00/4DftI6pDN&#10;4e1C43aBqg1iC2WxW0ZZYWj8kW01la25hsxHM7XEqXN5HE1w22KWaXx1rNt8DbiD4H/Ga2h1P4U+&#10;JtJbS9Y8QeLNQkVgs8S2hgeUbhNKz+Y1wzm1BiuhMgkNrfSnatLXw7b+DvC9p+2VaW9rqlmsZ03U&#10;LzVHj8lhBGZkuLmIpCGkZJA9sJZhJAH3mWPziupoWoat4K1Gb4f/ABmht77T9Rjt7S2ljsVj0vZL&#10;M8MNukbkRqjEhRFiSQNJFC7yE28lxem4B8Kf2UNL8AeGfEHw3vfiPqWseFdR1B7rw/ot5uaTRY3k&#10;Z/IE0kj/AGiLLEbZE/eLJKk/npJtHFn4OeO/gV8VtS8WeCNWsNG8E6lcTah4u0ubTbi/n1SSNjKH&#10;0+yskDy3TRFY45EkjuUeF/Mi1Jfsxt9Lwb4ik/ZY+I998KW8H6lD4ImuopNFvHgUrvdJ7m7lhaOF&#10;RJ5YKobXcZUhtDNGJEWYQ+/z2GmeIbCF5k82LKzW7gsrKccMCMMpwSOMHBI6EipULaE3PP8A9mz4&#10;++G/jL4A0nVrbULq5kmilja8urjTZ386KUoYLl9MnmtYbzy2hkaJWXcJsrGm2WKGj8TvgrrXhLxn&#10;/wAL2+Bulyf24jZ1bRNNjtom1kMtvGUaWfMcUbLa2omk8qS4ENqgtyrKYpuK8X+EdK/Y/wDB+qHw&#10;dY61rNzr02yzsr+8EWlWtukEUTHCeWqtFFBG6q8kQRVKpPZafbSNZ+tfC34x+HfF3h+LXE8SW0+m&#10;SvbW8N9cSLHNBdShAtrchSUEj+ZC8citsnFxGYwVeJ5qXZgcxpmj+Bv2ntDtfHXw8+IF1o99Zfut&#10;Sm0AiaFZJ4YLh0VL+1Mcsbq0EqXH2dWdGV0ZVlkEhXbS/C7RvDnii68f+A/CunHWb6Mw3X2u8e3i&#10;8pnMshUpFIQWlw5TATe8kgw8kjSFP2cn0T9f+GHc/jX8Z6UNO1X7Zaw7be7+ZdyjKv8AxL06g9fr&#10;X6G/8Gzn/BQsfsk/trr8AvHmr+T4L+MUlvpMiyt+7sdaViunT8IxAkaR7UhSo/0iN3OIRWN/wXY/&#10;4JzxfsS/tZap4f8ABehva+AvHCNrHgWQ72jtX/5b2IcrjMTnAXLERPCWJZ6/PaFrq0l3qGjmjbcv&#10;zYKEH165/wAK5sNWjUipW8mu3deqf+YTjyysf3CKdyhvWivj/wD4Ii/8FB4f+Ch37DHh/wAf+ItS&#10;Wbxt4ZxoPj5Sw3vfwxptuiAqjFxE0cx2qEV3kjXPlmvsCtJR5ZWEFIxx1FI3X8KTJPBNSAu856cV&#10;yHx6+CXw8/aS+DPiX4D/ABW0Vb/w94q0mbT9St2VSyo68SxlgdkqNtkjfGUdFYcqK60kk5NN8zIy&#10;etBPMfzk/Cf/AINxP2/fiX+0V4k+Eus6NZ+F/CHhnxFJYT/EbXcJb6naq6FbmwtkZpLlpIJBKq5W&#10;JWV4ZJo5EZR+uX7Av/BD/wDYk/YMFj4w07wmfHPj22WOQ+NvF8KTSW1wqxEvZW2PKswJI2dHAe4Q&#10;SMhnda+wmfacnmo7i6tbSBrq7mWOGNS0kkjYVQBySewquUOYsbggyTWfrfiHTNC0+41fVdRgtLa1&#10;jaS4uriVUjiQDJZmY4Ax3PSvMPj1+0R4m8H6L/ZHwU+GF7408T3V0LTTtLguI7eGKQozfaLlnO+O&#10;1UBS0kaSuRJGY45QWK/FX7Vkfwb+E2nWvxV/4LWfte2viDUjELzQfgT4S+WweTaxVY9NRmkvAWWS&#10;L7Tds0J3LuMJqo8qIbl0Poz4k/8ABTz4MKk2j/s8j/hZmqxyNFJL4fulXS7YjALS35DRYBJGI/MO&#10;5WU4INfnP+3X/wAFgPh/pYuNG+P/AMYP+E21KFsf8Kt+HExt9HgkG35L243FpsPHysjsQSSIsEAf&#10;nn/wUK/4Kb/Er46fFrxd4U+FOr3Pgj4ZzaxMND8M6cRbyNZn5YhdPGSzny9oMYZkUYUA7cn5S0dN&#10;e8SXq2nhrSJJ5XOfMni34GeoT092yPpWcpSlvp5L/MuNNLVn09+0x/wVC/ab/aL0dvCNl4gs/h74&#10;BCmK28NeG82lu0XKlZHQeZcHadrKoCHGSgPNfPWh3F5fXiweDPDrXlw3K32pW4kx0+ZIOVx/tPuH&#10;Q/Ka7HwF+znq3iDW4U1iO71fVJdu2xtFMsg6febkIB0J5x2YV9b/AAL/AOCeHiHVo4X8XRf2bZtt&#10;ZtN08/O3T/Wy9z2OM+zU4029Io2UT5P8H/AzxR4311f7SN5rOrShf3EeZpAvAG5s7Y1HTg8f3q+r&#10;PgB/wTl1jVYYLn4gziCHKn+y9NXbu6f6yTqSRwcHPfca+0Pgd+xx4a8IWEVhoPhuG3jBG7y4+WPq&#10;T1Y+5Oa+jfAf7PggSMy2eB/1zreOHk/MWx88/Bb9krw54Q0yLTNB8NW9rCv8MMIXJxjJ9ScdTzX0&#10;P4B+AcSCNns8H029a9I8GeGPB0fiNvB1rKZL6CZYZ4lt3KpIYTMEL42hvKUvtzkAjONy5xvGkvxL&#10;+E3ivSbfxVNeXiw3wGizWcSQWmrxMzB5Lgq6bbm3gZxJA+beVdl2n2dIbl7HoVLlFzFXw/HF4rk1&#10;PwZ8Fr/R217SXsZ3Ost+5uLY3CG4jRFcTZNuCEuPLaEPcQsPPCSR15R4X+EXj7xr8KLzw9qHxL1B&#10;viRYw3cfiq80zw/CsziSWP7dc2dkoMV9Djy4rixkjFyYWtbr7PFeGBbr6U8bfCCb4ljS/iv8B9bh&#10;t9Y0u8xPDDdQXAt1BM80IiL/AGd5Jn8nzEaSNGIhnLiS3hYZmpfDDS/j9Ov7UH7O+vtZeLNJs2Gs&#10;LpkVzNdXt4unu1lDbf2jNBaqgh1GZk863XzUvQFmtN7y1Eok8xz3wn8Zav410XR/A3inw1eXXjbV&#10;vC7Rw3ml609xp97aCASq4vhIsT3b20nmiKCYuwMLSyoi216O206f4aabe6L+zj8UPHd1qU2qXTG5&#10;t7+1Eml3FnGltaLpV+/lRRmKedzGnkww2/2jzLJg2+S2u+B0TXPFfxO8I+LNe+EuunwLr+tSahba&#10;5Y2OlpPeWlrHM0Nxqll5ckdzsW4naW8s4/stxBcSLMsSTtIupdt8O/iJofxfiuvgt4y1TR4fiB+8&#10;tv7Rjs5L6LxBGNNsy17DcpDbwyXCpc2xkiAT7TZxK728NvcRrDD8xMxfiL+1d44/ZYXVPiZ+1da6&#10;fY2gtr628I+J/wCxYof7JuEs7Z3sihlAmhubi3LNbG4WVdiNE93awSala/n7+zh+0R4q/a9/4OAf&#10;DPx88dx6Xeaa3h260vwtf6bpE1tZyIkLkwo07O7FY3YlmEZcNvMUeQi+jf8ABZjwtL+0v+0h8A/2&#10;G/iB8RtWs/D+teLLqXxJ481KzgtbYS+XbCytLZWaSQLFI89uJ7xJZEknuY/Nc+fHXYah+wTrNh8c&#10;vhJ4R8F/GWHSfFPwt1OEaXcahpn7g2chuG+wTeRFFFHNch7piGlnvVl3fLdW6PfJx4hVJq0duv8A&#10;Xka0+SzbP1GstL0K8Fx4e1nRjHHLH5clvdIrwXsbp8yjOd6/fVkYA/KSV2lS2LdfGvwr4abVbae+&#10;vbiHTSStxNpk0MXJYBUnkUJcgFWBeIvtwA+GKl/MfjN8dfEHgC7t9Z+Jnif+wdGtVTy9Jt9NWe41&#10;K+j/AH8iH927v+7geSNbcGTyxcP8rRRPXzH+1f4i/aAtvia2l6N4fj8UeDbmzDr4e0eGGOW4n81T&#10;9sQRRCU3HmtG8c8D+WHlRZo7UKb8bKPNqRFXO++LvhL48/tBfESx+M/gbXLhf7HulS10eeaVrQRF&#10;juka1SeJLkY2q6yFnSPc8GJQUm9C8MWegftLyaV4s8Ipe6D4q8L3NhdahpNx4init57RrlgZEEDi&#10;RFkSGcRTmKGV9kltOm0X1kPRPgvY33hlG8KeItPjiZQp03UFkAXUFw24beCsybG3KMqV2up5dI7X&#10;xL8E+MdNFr4p+GPiiHR7bTbl7/WNLt9HklbUnae3aWQ+QrSSP9nS6j8vy3LmdSCjxxyJo48ugHA+&#10;HvG3h3473+lx2mvtpXxi8O+FVl1DRrbWJrMRw3SWE15BNDG8y26u6xxKZ0a4iaIsgIUs1eey0v49&#10;6bqPwf8AjTb6PpfxCisVh02+vNHhbzInmlkW3BZg12pbTmmdkS2LxiOaJLaZAYOv8a6t4l8TeFbv&#10;XvhQ8Gm/EDT7G0Hi/wAO6QdNvdUh32s8kFhI8sqRKYpro3CF2VJFjkClVmZxzPiLWLH9q3w1a6d4&#10;c1uXQ/HGgtdXdnDY399DbFiJ7KdUuGgikilUCSIzCHzbOYqssUiSNbXJ5iM5X1j4peE7n9n79qGR&#10;9M1u51BhpetQ2wkjS6MrvGgMlsLae3wUWBpFInQeVPGk6MJIvhv4y/sXVLz9m74+ahpbXHhqzmns&#10;9dtfEc17dRQgbf7Qea4nmubPdDdovl3LF0RnxPdxea8XpI+Dup/FT4OaboPxplWDxFLpMkF/qGn2&#10;cH2iCObBlt/3xuoyGUKki7pI2K7lxhNvYav4A8Oa94Wt/CGrQTXFraxottNcXcslzCyLtWVbgt5q&#10;zAE4mDiQElg2earle4XR414Ostf/AGcdduPAnxK1i31jwZqc1xqOgwtpoEOiwwOjpbwb5iscFvAk&#10;RW1WNpAY5JonkUvDbe7ade6fqlhb6npd7Dc2txCstrcW8geOWNgCrqw4ZSMEEcEHIr5+0W+f4Q6V&#10;efAr9pDQ9JbwOskjaHq1t+4tdPtVu554Vl82cMkMMYtFjNup+ymF/MEMKwTSetfCz4aa58OzrEWp&#10;eNZNUtr+/E+n2Zs/JWzXaN5O53Z5ZHy8jApGzYYRK7SvKRWtheZ1V9Y2upWj2V5GWjcc7WKsPRlZ&#10;SCrA8hgQQeQQa+bfHvw3+IvwK1+HVPCFzp/iPR9Ujmh8TeG9U0m0t7fXLZn1O6vri4upGCfaXe7i&#10;fyMLCzRTGJIIprgwfSyjnJ7Uy9srPUrWSw1C1SaGRdskUi5VhVSj0YRZ558F/jhb/EOPUpdOsLmT&#10;TbOSJLdpLeX7XbFk3CK4jIL/ADpsmjkYK7xSoZI0zHJcFeL/ALSPwq+Ovwb8XWviP9lD4dx3ja19&#10;qfW72bXGhtVkLxuQ8K3VvNHLLI0k263mWCWV7yW4gaeSKaiuaUpRlZ/1+DNVHm1Ryn/Bx58Evh/8&#10;Sv8Agmd4m+IvifS92seA76x1Lw7fRBRJBLNeW9pIu4qW8to5ySoIBeOMnOwCv5iviFaQQ+It0Sbf&#10;tFsksm3+8QckflRRXFh/41X1X/pKCX8OPzP0Y/4NVPjl8Q/Af/BSj/hTmgaqF8O+PPCt7H4g0+Td&#10;skezie5tp1AIAkRhIgY5GyeUYywI/pUByM0UV3T+GPp+rMYgelMkyOAe1FFZlEZG59pNVpZXD4Bo&#10;orSPQjqRyyuoyDXw7/wXB+PHjT4IfCj4P6z4Pit2uNQ+Oug2krzTXEZRN0jZVoJY2Byo6kgjIIIJ&#10;BKK27eojyH/gvn+3r8fv+CeWneB/gf8AsjXWkeE4fHWm3z6t4jg03ztUgWB4VCwSyMyJuWVgWMbO&#10;vBjZCM1+KvivxPrTeGtT+OfivULjxN4l1DxE0F5qPii6lvXmkeMyG4kZ23TS7h/y0Lqe6miisY/E&#10;i/snkuk+HLL4jfGu+l8VSyTSXEcNzK8apHlzBGxAVVCqMnooGBwMV9AfAb4beGPFHj+HwBJBJZ6f&#10;5bO4sWCSSEf3mIJOe56+9FFREuOx+gXwK+CHwz8G2Caf4d8NQ28e4bmHLOQerN1Y+5JNfSfw48De&#10;G1WM/YfSiiuun0NJHt/gzwpocAUR2g+WvTvDug6ZDEpS3oorqj8JhLY89/bH0DT/AAh4AtfjL4Uj&#10;XT/E+hXm/TdYhhjaRFEMzNGyurLIjAFSGBwGJXa2GHvPibwT4e8YaBNoGtWjNDIQ0ckTlJIJEO+O&#10;WNx80ciOqsrggqwBHIoorP7UkLseB/AbXNU0LxLFd6PeSW0Mel6BFLp0MzLZzJd6ne6ewMAPloY4&#10;rKJo2jVGUkxktCkUMfpt38GvB2mftKweNtEF1YahqXhySe+ms5gpkhsrmDy7QHBMds8l28skcZUS&#10;SKpYkNIHKKzv7oLqcL+3/Z6R8KfD1r+0b4R0WGHxRousWF3HdJLLEt063VtbjzxC6eafJmkh3k7x&#10;C8kIYQzTxy8L8bviVr3ww+B//C7fh3Z6fouteJPBXh/XtUk06zWMt5k7Sy2CSj9/FZvJcTv5aShk&#10;aaRo3RpHLFFZy/VhHcd/wVZ/Zp+Hnxv/AGKNS+Inj2W9k1rwv4T1bVNJ1C18mGaO/it45Dc71i3K&#10;ZFtBHJEhWF1lZjH5kcEkPxj/AMEw/wBpb4x/tE/tBXP7F3xv8Vt4o8L3l1MtjqWuQrdajpbf2c86&#10;NBJKGjIXzJYvKmjlheCaWGSOSOWRWKK53/Gt5MqGtJNn3V4A8QJ8a/hT46+FfjzQ7O50zwn4uGl6&#10;XI3mvcPb/wBr3UMZllkdmkljWJHjmJ8xZVEu7zAHHN/sueETH8WPiX4SXxFfLp/gLXoNM0K1SK3V&#10;BIdNtLia9IWIBZpmuG8xI/LtyRvECytJI5RXZ8Nrdyl1J/2Uzqfhf403PwKtvEN/deFptYtbNNMv&#10;p/N8lpdE/ttbpJCN/wBqjuHKi4LGWYfvbhp7nNyfr/4e67feIfDv27USvmLeXUGUXG4RXEkak+5C&#10;AnHGc4AHAKKziR1PD/2mxZ/A7xBY+Ofh/YLbXAt9f15bM3Ews/t0GnTXDym3R1jczsNshYEgNI0Z&#10;ikllkfa/aC8A6UdZ8H/EjQp20nWdS8WWNndX2n2VqZN9xH5P2lXlhd0mRAFBVgsiKI51miAjoopd&#10;xo9Q+GfiO+8Y/Dbw94v1OKKO61bQrO9uI4FIjWSWFJGCgkkLljjJJx3Nbh+9iiiqiR0MXxx4R0vx&#10;nobabqJeGSN/Nsb63VPOspwpCzRF1ZQ4yeqspBKsGVmUx/C/4d+H/hP8PdI+G3hVrk6dotittaG6&#10;nMkhUep4AGScKoVEGFRVVVUFFD+JfP8AQa+E3qVRk4NFFMIioTRRRQUf/9lQSwMEFAAGAAgAAAAh&#10;AICU+YbiAAAACwEAAA8AAABkcnMvZG93bnJldi54bWxMj8FqwzAMhu+DvYPRYLfUcbp0XRanlLLt&#10;VAprB2U3N1aT0NgOsZukbz/ttJ2E0Mev789Xk2nZgL1vnJUgZjEwtKXTja0kfB3eoyUwH5TVqnUW&#10;JdzQw6q4v8tVpt1oP3HYh4pRiPWZklCH0GWc+7JGo/zMdWjpdna9UYHWvuK6VyOFm5YncbzgRjWW&#10;PtSqw02N5WV/NRI+RjWu5+Jt2F7Om9v3Id0dtwKlfHyY1q/AAk7hD4ZffVKHgpxO7mq1Z62EKEme&#10;UmIlzFOaRESJWAA7EfosXoAXOf/fofg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Q9wSSBAwAAEAgAAA4AAAAAAAAAAAAAAAAAPAIAAGRycy9lMm9Eb2MueG1sUEsB&#10;Ai0ACgAAAAAAAAAhANfcdlt5kwAAeZMAABUAAAAAAAAAAAAAAAAA6QUAAGRycy9tZWRpYS9pbWFn&#10;ZTEuanBlZ1BLAQItABQABgAIAAAAIQCAlPmG4gAAAAsBAAAPAAAAAAAAAAAAAAAAAJWZAABkcnMv&#10;ZG93bnJldi54bWxQSwECLQAUAAYACAAAACEAWGCzG7oAAAAiAQAAGQAAAAAAAAAAAAAAAACkmgAA&#10;ZHJzL19yZWxzL2Uyb0RvYy54bWwucmVsc1BLBQYAAAAABgAGAH0BAACVmwAAAAA=&#10;">
                                  <v:shape id="Picture 17" o:spid="_x0000_s1030" type="#_x0000_t75" style="position:absolute;left:4;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f5wQAAANsAAAAPAAAAZHJzL2Rvd25yZXYueG1sRE/dasIw&#10;FL4X9g7hDHanqRY2qcZShmOCFzK3Bzg0x6bYnHRJZuvbm4Hg3fn4fs+6HG0nLuRD61jBfJaBIK6d&#10;brlR8PP9MV2CCBFZY+eYFFwpQLl5mqyx0G7gL7ocYyNSCIcCFZgY+0LKUBuyGGauJ07cyXmLMUHf&#10;SO1xSOG2k4sse5UWW04NBnt6N1Sfj39Wgd8dDlW+3A6f+33d+N7kv07mSr08j9UKRKQxPsR3906n&#10;+W/w/0s6QG5uAAAA//8DAFBLAQItABQABgAIAAAAIQDb4fbL7gAAAIUBAAATAAAAAAAAAAAAAAAA&#10;AAAAAABbQ29udGVudF9UeXBlc10ueG1sUEsBAi0AFAAGAAgAAAAhAFr0LFu/AAAAFQEAAAsAAAAA&#10;AAAAAAAAAAAAHwEAAF9yZWxzLy5yZWxzUEsBAi0AFAAGAAgAAAAhAJOhd/nBAAAA2wAAAA8AAAAA&#10;AAAAAAAAAAAABwIAAGRycy9kb3ducmV2LnhtbFBLBQYAAAAAAwADALcAAAD1AgAAAAA=&#10;">
                                    <v:imagedata r:id="rId46" o:title=""/>
                                  </v:shape>
                                  <v:shape id="Text Box 18" o:spid="_x0000_s1031" type="#_x0000_t202" style="position:absolute;top:38207;width:5730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7E9D497" w14:textId="6F28E7E4" w:rsidR="003C16C0" w:rsidRPr="003C16C0" w:rsidRDefault="003C16C0" w:rsidP="003C16C0">
                                          <w:pPr>
                                            <w:rPr>
                                              <w:sz w:val="18"/>
                                              <w:szCs w:val="18"/>
                                            </w:rPr>
                                          </w:pPr>
                                          <w:hyperlink r:id="rId47" w:history="1">
                                            <w:r w:rsidRPr="003C16C0">
                                              <w:rPr>
                                                <w:rStyle w:val="Hyperlink"/>
                                                <w:sz w:val="18"/>
                                                <w:szCs w:val="18"/>
                                              </w:rPr>
                                              <w:t>This Photo</w:t>
                                            </w:r>
                                          </w:hyperlink>
                                          <w:r w:rsidRPr="003C16C0">
                                            <w:rPr>
                                              <w:sz w:val="18"/>
                                              <w:szCs w:val="18"/>
                                            </w:rPr>
                                            <w:t xml:space="preserve"> by Unknown Author is licensed under </w:t>
                                          </w:r>
                                          <w:hyperlink r:id="rId48" w:history="1">
                                            <w:r w:rsidRPr="003C16C0">
                                              <w:rPr>
                                                <w:rStyle w:val="Hyperlink"/>
                                                <w:sz w:val="18"/>
                                                <w:szCs w:val="18"/>
                                              </w:rPr>
                                              <w:t>CC BY-SA</w:t>
                                            </w:r>
                                          </w:hyperlink>
                                        </w:p>
                                      </w:txbxContent>
                                    </v:textbox>
                                  </v:shape>
                                </v:group>
                              </w:pict>
                            </mc:Fallback>
                          </mc:AlternateContent>
                        </w:r>
                      </w:p>
                      <w:p w14:paraId="387703B1" w14:textId="59094C84" w:rsidR="003C16C0" w:rsidRDefault="003C16C0">
                        <w:pPr>
                          <w:rPr>
                            <w:rFonts w:ascii="Verdana" w:hAnsi="Verdana"/>
                            <w:sz w:val="24"/>
                            <w:szCs w:val="24"/>
                            <w:lang w:eastAsia="en-GB"/>
                          </w:rPr>
                        </w:pPr>
                        <w:r>
                          <w:rPr>
                            <w:rFonts w:ascii="Verdana" w:hAnsi="Verdana"/>
                            <w:sz w:val="24"/>
                            <w:szCs w:val="24"/>
                            <w:lang w:eastAsia="en-GB"/>
                          </w:rPr>
                          <w:t xml:space="preserve">More training dates for our current training sessions are now available as well as information on new courses around a range of topics. These include Improving Outcomes for Looked After Children (LAC), The Role of the LADO and Working </w:t>
                        </w:r>
                        <w:proofErr w:type="gramStart"/>
                        <w:r>
                          <w:rPr>
                            <w:rFonts w:ascii="Verdana" w:hAnsi="Verdana"/>
                            <w:sz w:val="24"/>
                            <w:szCs w:val="24"/>
                            <w:lang w:eastAsia="en-GB"/>
                          </w:rPr>
                          <w:t>With</w:t>
                        </w:r>
                        <w:proofErr w:type="gramEnd"/>
                        <w:r>
                          <w:rPr>
                            <w:rFonts w:ascii="Verdana" w:hAnsi="Verdana"/>
                            <w:sz w:val="24"/>
                            <w:szCs w:val="24"/>
                            <w:lang w:eastAsia="en-GB"/>
                          </w:rPr>
                          <w:t xml:space="preserve"> Girls &amp; Young Women Affected by Gangs &amp; County Lines. There are also still a few places on the Serious Case Review Briefings that are currently running as well as the Threshold Document Awareness Briefings. To view all of the sessions and to book your place please click on the link </w:t>
                        </w:r>
                        <w:proofErr w:type="gramStart"/>
                        <w:r>
                          <w:rPr>
                            <w:rFonts w:ascii="Verdana" w:hAnsi="Verdana"/>
                            <w:sz w:val="24"/>
                            <w:szCs w:val="24"/>
                            <w:lang w:eastAsia="en-GB"/>
                          </w:rPr>
                          <w:t>below;</w:t>
                        </w:r>
                        <w:proofErr w:type="gramEnd"/>
                      </w:p>
                      <w:p w14:paraId="48D572B8" w14:textId="77777777" w:rsidR="003C16C0" w:rsidRDefault="003C16C0">
                        <w:pPr>
                          <w:rPr>
                            <w:rFonts w:ascii="Verdana" w:hAnsi="Verdana"/>
                            <w:sz w:val="24"/>
                            <w:szCs w:val="24"/>
                            <w:lang w:eastAsia="en-GB"/>
                          </w:rPr>
                        </w:pPr>
                        <w:hyperlink r:id="rId49" w:history="1">
                          <w:r>
                            <w:rPr>
                              <w:rStyle w:val="Hyperlink"/>
                              <w:rFonts w:ascii="Verdana" w:hAnsi="Verdana"/>
                              <w:sz w:val="24"/>
                              <w:szCs w:val="24"/>
                              <w:lang w:eastAsia="en-GB"/>
                            </w:rPr>
                            <w:t>WSSCP Training</w:t>
                          </w:r>
                        </w:hyperlink>
                      </w:p>
                      <w:p w14:paraId="3F9ED961" w14:textId="77777777" w:rsidR="003C16C0" w:rsidRDefault="003C16C0">
                        <w:pPr>
                          <w:rPr>
                            <w:rFonts w:ascii="Verdana" w:hAnsi="Verdana"/>
                            <w:sz w:val="24"/>
                            <w:szCs w:val="24"/>
                            <w:lang w:eastAsia="en-GB"/>
                          </w:rPr>
                        </w:pPr>
                      </w:p>
                      <w:p w14:paraId="4C064497" w14:textId="77777777" w:rsidR="003C16C0" w:rsidRDefault="003C16C0">
                        <w:pPr>
                          <w:rPr>
                            <w:rFonts w:ascii="Verdana" w:hAnsi="Verdana"/>
                            <w:sz w:val="24"/>
                            <w:szCs w:val="24"/>
                            <w:lang w:eastAsia="en-GB"/>
                          </w:rPr>
                        </w:pPr>
                      </w:p>
                      <w:p w14:paraId="27823358" w14:textId="334EF295" w:rsidR="003C16C0" w:rsidRDefault="003C16C0">
                        <w:pPr>
                          <w:rPr>
                            <w:rFonts w:ascii="Verdana" w:hAnsi="Verdana"/>
                            <w:sz w:val="24"/>
                            <w:szCs w:val="24"/>
                            <w:lang w:eastAsia="en-GB"/>
                          </w:rPr>
                        </w:pPr>
                        <w:r>
                          <w:rPr>
                            <w:rFonts w:ascii="Verdana" w:hAnsi="Verdana"/>
                            <w:noProof/>
                          </w:rPr>
                          <w:drawing>
                            <wp:anchor distT="0" distB="0" distL="114300" distR="114300" simplePos="0" relativeHeight="251674624" behindDoc="1" locked="0" layoutInCell="1" allowOverlap="1" wp14:anchorId="5C3227AF" wp14:editId="48C8530C">
                              <wp:simplePos x="0" y="0"/>
                              <wp:positionH relativeFrom="column">
                                <wp:posOffset>-1438621</wp:posOffset>
                              </wp:positionH>
                              <wp:positionV relativeFrom="paragraph">
                                <wp:posOffset>267970</wp:posOffset>
                              </wp:positionV>
                              <wp:extent cx="1323110" cy="620636"/>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3110" cy="620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86C51" w14:textId="11B04B8C" w:rsidR="003C16C0" w:rsidRDefault="003C16C0">
                        <w:pPr>
                          <w:rPr>
                            <w:rFonts w:ascii="Verdana" w:hAnsi="Verdana"/>
                            <w:sz w:val="24"/>
                            <w:szCs w:val="24"/>
                          </w:rPr>
                        </w:pPr>
                        <w:r>
                          <w:rPr>
                            <w:rFonts w:ascii="Verdana" w:hAnsi="Verdana"/>
                            <w:sz w:val="24"/>
                            <w:szCs w:val="24"/>
                          </w:rPr>
                          <w:t xml:space="preserve">The Safer West Sussex Partnership quarterly newsletter will provide updates and information about developments, </w:t>
                        </w:r>
                        <w:proofErr w:type="gramStart"/>
                        <w:r>
                          <w:rPr>
                            <w:rFonts w:ascii="Verdana" w:hAnsi="Verdana"/>
                            <w:sz w:val="24"/>
                            <w:szCs w:val="24"/>
                          </w:rPr>
                          <w:t>progress</w:t>
                        </w:r>
                        <w:proofErr w:type="gramEnd"/>
                        <w:r>
                          <w:rPr>
                            <w:rFonts w:ascii="Verdana" w:hAnsi="Verdana"/>
                            <w:sz w:val="24"/>
                            <w:szCs w:val="24"/>
                          </w:rPr>
                          <w:t xml:space="preserve"> and activities around the seven Safer West Sussex Partnership priorities, along with information about upcoming key campaigns, training and events. Click on the link below to read the latest edition:</w:t>
                        </w:r>
                      </w:p>
                      <w:p w14:paraId="7D6045D9" w14:textId="77777777" w:rsidR="003C16C0" w:rsidRDefault="003C16C0">
                        <w:pPr>
                          <w:rPr>
                            <w:rFonts w:ascii="Verdana" w:hAnsi="Verdana"/>
                            <w:sz w:val="24"/>
                            <w:szCs w:val="24"/>
                            <w:lang w:eastAsia="en-GB"/>
                          </w:rPr>
                        </w:pPr>
                        <w:hyperlink r:id="rId50" w:history="1">
                          <w:r>
                            <w:rPr>
                              <w:rStyle w:val="Hyperlink"/>
                              <w:rFonts w:ascii="Verdana" w:hAnsi="Verdana"/>
                              <w:sz w:val="24"/>
                              <w:szCs w:val="24"/>
                              <w:lang w:eastAsia="en-GB"/>
                            </w:rPr>
                            <w:t>Safer West Sussex Partnership Newsletter</w:t>
                          </w:r>
                        </w:hyperlink>
                      </w:p>
                      <w:p w14:paraId="7164A1A5" w14:textId="77777777" w:rsidR="003C16C0" w:rsidRDefault="003C16C0">
                        <w:pPr>
                          <w:rPr>
                            <w:rFonts w:ascii="Verdana" w:hAnsi="Verdana"/>
                            <w:sz w:val="24"/>
                            <w:szCs w:val="24"/>
                            <w:lang w:eastAsia="en-GB"/>
                          </w:rPr>
                        </w:pPr>
                      </w:p>
                      <w:p w14:paraId="3C9A350C" w14:textId="77777777" w:rsidR="003C16C0" w:rsidRDefault="003C16C0">
                        <w:pPr>
                          <w:spacing w:after="225"/>
                          <w:rPr>
                            <w:rFonts w:ascii="Verdana" w:hAnsi="Verdana"/>
                            <w:b/>
                            <w:bCs/>
                            <w:color w:val="333333"/>
                            <w:sz w:val="24"/>
                            <w:szCs w:val="24"/>
                            <w:lang w:val="en" w:eastAsia="en-GB"/>
                          </w:rPr>
                        </w:pPr>
                      </w:p>
                      <w:p w14:paraId="02F1DBD0" w14:textId="682E648C" w:rsidR="003C16C0" w:rsidRDefault="003C16C0">
                        <w:pPr>
                          <w:spacing w:after="225"/>
                          <w:rPr>
                            <w:rFonts w:ascii="Verdana" w:hAnsi="Verdana"/>
                            <w:color w:val="333333"/>
                            <w:sz w:val="24"/>
                            <w:szCs w:val="24"/>
                            <w:lang w:val="en" w:eastAsia="en-GB"/>
                          </w:rPr>
                        </w:pPr>
                        <w:r>
                          <w:rPr>
                            <w:rFonts w:ascii="Verdana" w:hAnsi="Verdana"/>
                            <w:noProof/>
                            <w:color w:val="333333"/>
                            <w:sz w:val="24"/>
                            <w:szCs w:val="24"/>
                            <w:lang w:val="en" w:eastAsia="en-GB"/>
                          </w:rPr>
                          <w:lastRenderedPageBreak/>
                          <w:drawing>
                            <wp:anchor distT="0" distB="0" distL="114300" distR="114300" simplePos="0" relativeHeight="251675648" behindDoc="1" locked="0" layoutInCell="1" allowOverlap="1" wp14:anchorId="61759C95" wp14:editId="25609EBC">
                              <wp:simplePos x="0" y="0"/>
                              <wp:positionH relativeFrom="column">
                                <wp:posOffset>-1438910</wp:posOffset>
                              </wp:positionH>
                              <wp:positionV relativeFrom="paragraph">
                                <wp:posOffset>-9063</wp:posOffset>
                              </wp:positionV>
                              <wp:extent cx="1336964" cy="1093311"/>
                              <wp:effectExtent l="0" t="0" r="0" b="0"/>
                              <wp:wrapNone/>
                              <wp:docPr id="21" name="Picture 21"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 vector graphic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36964" cy="1093311"/>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Verdana" w:hAnsi="Verdana"/>
                            <w:color w:val="333333"/>
                            <w:sz w:val="24"/>
                            <w:szCs w:val="24"/>
                            <w:lang w:val="en" w:eastAsia="en-GB"/>
                          </w:rPr>
                          <w:t>DadPad</w:t>
                        </w:r>
                        <w:proofErr w:type="spellEnd"/>
                        <w:r>
                          <w:rPr>
                            <w:rFonts w:ascii="Verdana" w:hAnsi="Verdana"/>
                            <w:color w:val="333333"/>
                            <w:sz w:val="24"/>
                            <w:szCs w:val="24"/>
                            <w:lang w:val="en" w:eastAsia="en-GB"/>
                          </w:rPr>
                          <w:t xml:space="preserve"> is a guide for new dads, developed with the NHS. The resource will support Dads/male carers and their partner to give baby the best possible start in life. Dadpad is a free app (for those living in West Sussex) and includes information </w:t>
                        </w:r>
                        <w:proofErr w:type="gramStart"/>
                        <w:r>
                          <w:rPr>
                            <w:rFonts w:ascii="Verdana" w:hAnsi="Verdana"/>
                            <w:color w:val="333333"/>
                            <w:sz w:val="24"/>
                            <w:szCs w:val="24"/>
                            <w:lang w:val="en" w:eastAsia="en-GB"/>
                          </w:rPr>
                          <w:t>on:-</w:t>
                        </w:r>
                        <w:proofErr w:type="gramEnd"/>
                      </w:p>
                      <w:p w14:paraId="138A74DC" w14:textId="18153435"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The Midwifery Service and Health Visiting team</w:t>
                        </w:r>
                      </w:p>
                      <w:p w14:paraId="41B1DB8A" w14:textId="62F2F887"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Feeding your baby</w:t>
                        </w:r>
                      </w:p>
                      <w:p w14:paraId="5F400FC7" w14:textId="2DB70BAB"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Safer sleeping</w:t>
                        </w:r>
                      </w:p>
                      <w:p w14:paraId="37AA2C8C" w14:textId="2FD6BD3B"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Holding your baby</w:t>
                        </w:r>
                      </w:p>
                      <w:p w14:paraId="167BB5E0" w14:textId="2F26AA22"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Cleaning your baby</w:t>
                        </w:r>
                      </w:p>
                      <w:p w14:paraId="22FD2300" w14:textId="24A28C1A"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Getting to know your baby</w:t>
                        </w:r>
                      </w:p>
                      <w:p w14:paraId="64347B8F" w14:textId="5168938B"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Home safety</w:t>
                        </w:r>
                      </w:p>
                      <w:p w14:paraId="4C74FE81" w14:textId="358A972B"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Support available</w:t>
                        </w:r>
                      </w:p>
                      <w:p w14:paraId="3F5487BC" w14:textId="2C10829E"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Child development</w:t>
                        </w:r>
                      </w:p>
                      <w:p w14:paraId="28E80E37" w14:textId="3C2F160C"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Parenting advice and support</w:t>
                        </w:r>
                      </w:p>
                      <w:p w14:paraId="6976226E" w14:textId="73AD007E" w:rsidR="003C16C0" w:rsidRDefault="003C16C0" w:rsidP="00713695">
                        <w:pPr>
                          <w:numPr>
                            <w:ilvl w:val="0"/>
                            <w:numId w:val="2"/>
                          </w:numPr>
                          <w:spacing w:before="100" w:beforeAutospacing="1" w:after="100" w:afterAutospacing="1"/>
                          <w:ind w:left="495"/>
                          <w:rPr>
                            <w:rFonts w:ascii="Verdana" w:hAnsi="Verdana"/>
                            <w:color w:val="333333"/>
                            <w:sz w:val="24"/>
                            <w:szCs w:val="24"/>
                            <w:lang w:val="en" w:eastAsia="en-GB"/>
                          </w:rPr>
                        </w:pPr>
                        <w:r>
                          <w:rPr>
                            <w:rFonts w:ascii="Verdana" w:hAnsi="Verdana"/>
                            <w:color w:val="333333"/>
                            <w:sz w:val="24"/>
                            <w:szCs w:val="24"/>
                            <w:lang w:val="en" w:eastAsia="en-GB"/>
                          </w:rPr>
                          <w:t>First Aid</w:t>
                        </w:r>
                      </w:p>
                      <w:p w14:paraId="7413B69E" w14:textId="77777777" w:rsidR="003C16C0" w:rsidRDefault="003C16C0">
                        <w:pPr>
                          <w:spacing w:after="225"/>
                          <w:rPr>
                            <w:rFonts w:ascii="Verdana" w:hAnsi="Verdana"/>
                            <w:color w:val="333333"/>
                            <w:sz w:val="24"/>
                            <w:szCs w:val="24"/>
                            <w:lang w:val="en" w:eastAsia="en-GB"/>
                          </w:rPr>
                        </w:pPr>
                        <w:hyperlink r:id="rId52" w:history="1">
                          <w:r>
                            <w:rPr>
                              <w:rStyle w:val="Hyperlink"/>
                              <w:rFonts w:ascii="Verdana" w:hAnsi="Verdana"/>
                              <w:color w:val="CF3F74"/>
                              <w:sz w:val="24"/>
                              <w:szCs w:val="24"/>
                              <w:lang w:val="en" w:eastAsia="en-GB"/>
                            </w:rPr>
                            <w:t>To visit the Dadpad website click here.</w:t>
                          </w:r>
                        </w:hyperlink>
                      </w:p>
                      <w:p w14:paraId="3351B160" w14:textId="4B0E5CAC" w:rsidR="003C16C0" w:rsidRDefault="003C16C0">
                        <w:pPr>
                          <w:rPr>
                            <w:rFonts w:ascii="Verdana" w:hAnsi="Verdana"/>
                            <w:color w:val="333333"/>
                            <w:sz w:val="24"/>
                            <w:szCs w:val="24"/>
                            <w:lang w:val="en" w:eastAsia="en-GB"/>
                          </w:rPr>
                        </w:pPr>
                        <w:r>
                          <w:rPr>
                            <w:rFonts w:ascii="Verdana" w:hAnsi="Verdana"/>
                            <w:color w:val="333333"/>
                            <w:sz w:val="24"/>
                            <w:szCs w:val="24"/>
                            <w:lang w:val="en" w:eastAsia="en-GB"/>
                          </w:rPr>
                          <w:t>To access Dadpad for free, simply download the app using </w:t>
                        </w:r>
                        <w:hyperlink r:id="rId53" w:tgtFrame="_blank" w:history="1">
                          <w:r>
                            <w:rPr>
                              <w:rStyle w:val="Hyperlink"/>
                              <w:rFonts w:ascii="Verdana" w:hAnsi="Verdana"/>
                              <w:color w:val="CF3F74"/>
                              <w:sz w:val="24"/>
                              <w:szCs w:val="24"/>
                              <w:lang w:val="en" w:eastAsia="en-GB"/>
                            </w:rPr>
                            <w:t>Google Play</w:t>
                          </w:r>
                        </w:hyperlink>
                        <w:r>
                          <w:rPr>
                            <w:rFonts w:ascii="Verdana" w:hAnsi="Verdana"/>
                            <w:color w:val="333333"/>
                            <w:sz w:val="24"/>
                            <w:szCs w:val="24"/>
                            <w:lang w:val="en" w:eastAsia="en-GB"/>
                          </w:rPr>
                          <w:t xml:space="preserve"> or the </w:t>
                        </w:r>
                        <w:hyperlink r:id="rId54" w:history="1">
                          <w:r>
                            <w:rPr>
                              <w:rStyle w:val="Hyperlink"/>
                              <w:rFonts w:ascii="Verdana" w:hAnsi="Verdana"/>
                              <w:color w:val="CF3F74"/>
                              <w:sz w:val="24"/>
                              <w:szCs w:val="24"/>
                              <w:lang w:val="en" w:eastAsia="en-GB"/>
                            </w:rPr>
                            <w:t>Apple App store</w:t>
                          </w:r>
                        </w:hyperlink>
                        <w:r>
                          <w:rPr>
                            <w:rFonts w:ascii="Verdana" w:hAnsi="Verdana"/>
                            <w:color w:val="333333"/>
                            <w:sz w:val="24"/>
                            <w:szCs w:val="24"/>
                            <w:lang w:val="en" w:eastAsia="en-GB"/>
                          </w:rPr>
                          <w:t xml:space="preserve"> and enter your West Sussex postcode.</w:t>
                        </w:r>
                      </w:p>
                      <w:p w14:paraId="600E91F4" w14:textId="77777777" w:rsidR="003C16C0" w:rsidRDefault="003C16C0">
                        <w:pPr>
                          <w:rPr>
                            <w:rFonts w:ascii="Verdana" w:hAnsi="Verdana"/>
                            <w:sz w:val="24"/>
                            <w:szCs w:val="24"/>
                            <w:lang w:eastAsia="en-GB"/>
                          </w:rPr>
                        </w:pPr>
                      </w:p>
                      <w:p w14:paraId="2A0234EE" w14:textId="62CA0DEB" w:rsidR="003C16C0" w:rsidRDefault="003C16C0">
                        <w:pPr>
                          <w:rPr>
                            <w:rFonts w:ascii="Verdana" w:hAnsi="Verdana"/>
                            <w:sz w:val="24"/>
                            <w:szCs w:val="24"/>
                            <w:lang w:eastAsia="en-GB"/>
                          </w:rPr>
                        </w:pPr>
                      </w:p>
                      <w:p w14:paraId="31B54888" w14:textId="1D650BF1" w:rsidR="003C16C0" w:rsidRDefault="003C16C0">
                        <w:pPr>
                          <w:rPr>
                            <w:rFonts w:ascii="Verdana" w:hAnsi="Verdana"/>
                            <w:sz w:val="24"/>
                            <w:szCs w:val="24"/>
                            <w:lang w:eastAsia="en-GB"/>
                          </w:rPr>
                        </w:pPr>
                      </w:p>
                      <w:p w14:paraId="12AC5A7B" w14:textId="6B2A8F5F" w:rsidR="003C16C0" w:rsidRDefault="003C16C0">
                        <w:pPr>
                          <w:rPr>
                            <w:rFonts w:ascii="Verdana" w:hAnsi="Verdana"/>
                            <w:sz w:val="24"/>
                            <w:szCs w:val="24"/>
                            <w:lang w:eastAsia="en-GB"/>
                          </w:rPr>
                        </w:pPr>
                      </w:p>
                      <w:p w14:paraId="7917E8B0" w14:textId="6E845AD1" w:rsidR="003C16C0" w:rsidRDefault="003C16C0">
                        <w:pPr>
                          <w:rPr>
                            <w:rFonts w:ascii="Verdana" w:hAnsi="Verdana"/>
                            <w:sz w:val="24"/>
                            <w:szCs w:val="24"/>
                            <w:lang w:eastAsia="en-GB"/>
                          </w:rPr>
                        </w:pPr>
                      </w:p>
                      <w:p w14:paraId="25469722" w14:textId="70118221" w:rsidR="003C16C0" w:rsidRDefault="003C16C0">
                        <w:pPr>
                          <w:rPr>
                            <w:rFonts w:ascii="Verdana" w:hAnsi="Verdana"/>
                            <w:sz w:val="24"/>
                            <w:szCs w:val="24"/>
                            <w:lang w:eastAsia="en-GB"/>
                          </w:rPr>
                        </w:pPr>
                        <w:r>
                          <w:rPr>
                            <w:rFonts w:ascii="Verdana" w:hAnsi="Verdana"/>
                            <w:sz w:val="24"/>
                            <w:szCs w:val="24"/>
                            <w:lang w:eastAsia="en-GB"/>
                          </w:rPr>
                          <w:t>A survey will be sent out soon to gather your feedback about this email bulletin and whether you find it useful, informative and like the current format. Watch this space!</w:t>
                        </w:r>
                      </w:p>
                      <w:p w14:paraId="2020BC1C" w14:textId="366CC2D3" w:rsidR="003C16C0" w:rsidRDefault="003C16C0">
                        <w:pPr>
                          <w:rPr>
                            <w:rFonts w:ascii="Verdana" w:hAnsi="Verdana"/>
                            <w:sz w:val="24"/>
                            <w:szCs w:val="24"/>
                            <w:lang w:eastAsia="en-GB"/>
                          </w:rPr>
                        </w:pPr>
                      </w:p>
                      <w:p w14:paraId="22DD3FF6" w14:textId="537D4168" w:rsidR="003C16C0" w:rsidRDefault="003C16C0">
                        <w:pPr>
                          <w:rPr>
                            <w:rFonts w:ascii="Verdana" w:hAnsi="Verdana"/>
                            <w:sz w:val="24"/>
                            <w:szCs w:val="24"/>
                            <w:lang w:eastAsia="en-GB"/>
                          </w:rPr>
                        </w:pPr>
                      </w:p>
                      <w:p w14:paraId="1CEB8647" w14:textId="3F7EB8EB" w:rsidR="003C16C0" w:rsidRDefault="003C16C0">
                        <w:pPr>
                          <w:rPr>
                            <w:rFonts w:ascii="Verdana" w:hAnsi="Verdana"/>
                            <w:sz w:val="24"/>
                            <w:szCs w:val="24"/>
                            <w:lang w:eastAsia="en-GB"/>
                          </w:rPr>
                        </w:pPr>
                      </w:p>
                      <w:p w14:paraId="7CCC59E7" w14:textId="77777777" w:rsidR="003C16C0" w:rsidRDefault="003C16C0">
                        <w:pPr>
                          <w:rPr>
                            <w:rFonts w:ascii="Verdana" w:hAnsi="Verdana"/>
                            <w:sz w:val="24"/>
                            <w:szCs w:val="24"/>
                            <w:lang w:eastAsia="en-GB"/>
                          </w:rPr>
                        </w:pPr>
                      </w:p>
                      <w:p w14:paraId="7D0ABA91" w14:textId="28165BCC" w:rsidR="003C16C0" w:rsidRDefault="003C16C0">
                        <w:pPr>
                          <w:rPr>
                            <w:rFonts w:ascii="Verdana" w:hAnsi="Verdana"/>
                            <w:sz w:val="24"/>
                            <w:szCs w:val="24"/>
                            <w:lang w:eastAsia="en-GB"/>
                          </w:rPr>
                        </w:pPr>
                        <w:r>
                          <w:rPr>
                            <w:rFonts w:ascii="Verdana" w:hAnsi="Verdana"/>
                            <w:sz w:val="24"/>
                            <w:szCs w:val="24"/>
                            <w:lang w:eastAsia="en-GB"/>
                          </w:rPr>
                          <w:t xml:space="preserve">If you have any information that you would like shared in future editions of this email </w:t>
                        </w:r>
                        <w:proofErr w:type="gramStart"/>
                        <w:r>
                          <w:rPr>
                            <w:rFonts w:ascii="Verdana" w:hAnsi="Verdana"/>
                            <w:sz w:val="24"/>
                            <w:szCs w:val="24"/>
                            <w:lang w:eastAsia="en-GB"/>
                          </w:rPr>
                          <w:t>Bulletin</w:t>
                        </w:r>
                        <w:proofErr w:type="gramEnd"/>
                        <w:r>
                          <w:rPr>
                            <w:rFonts w:ascii="Verdana" w:hAnsi="Verdana"/>
                            <w:sz w:val="24"/>
                            <w:szCs w:val="24"/>
                            <w:lang w:eastAsia="en-GB"/>
                          </w:rPr>
                          <w:t xml:space="preserve"> please contact me at the email address below</w:t>
                        </w:r>
                      </w:p>
                    </w:tc>
                  </w:tr>
                </w:tbl>
                <w:p w14:paraId="7DB8BEF6" w14:textId="77777777" w:rsidR="003C16C0" w:rsidRDefault="003C16C0">
                  <w:pPr>
                    <w:rPr>
                      <w:rFonts w:ascii="Times New Roman" w:eastAsia="Times New Roman" w:hAnsi="Times New Roman" w:cs="Times New Roman"/>
                      <w:sz w:val="20"/>
                      <w:szCs w:val="20"/>
                      <w:lang w:eastAsia="en-GB"/>
                    </w:rPr>
                  </w:pPr>
                </w:p>
              </w:tc>
            </w:tr>
          </w:tbl>
          <w:p w14:paraId="3EA65244" w14:textId="77777777" w:rsidR="003C16C0" w:rsidRDefault="003C16C0">
            <w:pPr>
              <w:rPr>
                <w:rFonts w:ascii="Times New Roman" w:eastAsia="Times New Roman" w:hAnsi="Times New Roman" w:cs="Times New Roman"/>
                <w:sz w:val="20"/>
                <w:szCs w:val="20"/>
                <w:lang w:eastAsia="en-GB"/>
              </w:rPr>
            </w:pPr>
          </w:p>
        </w:tc>
      </w:tr>
    </w:tbl>
    <w:p w14:paraId="0908340F" w14:textId="3F1EC168" w:rsidR="003C16C0" w:rsidRDefault="003C16C0" w:rsidP="003C16C0">
      <w:pPr>
        <w:rPr>
          <w:rFonts w:ascii="Verdana" w:hAnsi="Verdana"/>
          <w:lang w:eastAsia="en-GB"/>
        </w:rPr>
      </w:pPr>
      <w:r>
        <w:rPr>
          <w:noProof/>
        </w:rPr>
        <w:lastRenderedPageBreak/>
        <w:drawing>
          <wp:anchor distT="0" distB="0" distL="114300" distR="114300" simplePos="0" relativeHeight="251670528" behindDoc="1" locked="0" layoutInCell="1" allowOverlap="1" wp14:anchorId="61B2AB3F" wp14:editId="6CAA230E">
            <wp:simplePos x="0" y="0"/>
            <wp:positionH relativeFrom="column">
              <wp:posOffset>-704215</wp:posOffset>
            </wp:positionH>
            <wp:positionV relativeFrom="paragraph">
              <wp:posOffset>-1872269</wp:posOffset>
            </wp:positionV>
            <wp:extent cx="1278890" cy="787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8890" cy="7874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lang w:eastAsia="en-GB"/>
        </w:rPr>
        <w:t>Kind Regards,</w:t>
      </w:r>
    </w:p>
    <w:p w14:paraId="1AC1C851" w14:textId="77EB22A3" w:rsidR="003C16C0" w:rsidRDefault="003C16C0" w:rsidP="003C16C0">
      <w:pPr>
        <w:rPr>
          <w:rFonts w:ascii="Verdana" w:hAnsi="Verdana"/>
          <w:lang w:eastAsia="en-GB"/>
        </w:rPr>
      </w:pPr>
    </w:p>
    <w:p w14:paraId="172E8CFE" w14:textId="60947D99" w:rsidR="003C16C0" w:rsidRDefault="003C16C0" w:rsidP="003C16C0">
      <w:pPr>
        <w:rPr>
          <w:rFonts w:ascii="Verdana" w:hAnsi="Verdana"/>
          <w:lang w:eastAsia="en-GB"/>
        </w:rPr>
      </w:pPr>
      <w:r>
        <w:rPr>
          <w:rFonts w:ascii="Verdana" w:hAnsi="Verdana"/>
          <w:lang w:eastAsia="en-GB"/>
        </w:rPr>
        <w:t>Lucy</w:t>
      </w:r>
    </w:p>
    <w:p w14:paraId="6070623F" w14:textId="13F2C0C1" w:rsidR="003C16C0" w:rsidRDefault="003C16C0" w:rsidP="003C16C0">
      <w:r>
        <w:t>Lucy Short</w:t>
      </w:r>
    </w:p>
    <w:p w14:paraId="5275E271" w14:textId="742EC04A" w:rsidR="003C16C0" w:rsidRDefault="003C16C0" w:rsidP="003C16C0">
      <w:r>
        <w:t>WSSCP Learning &amp; Development Officer</w:t>
      </w:r>
    </w:p>
    <w:p w14:paraId="0F7CD93A" w14:textId="708DB9BC" w:rsidR="003C16C0" w:rsidRDefault="003C16C0" w:rsidP="003C16C0">
      <w:r>
        <w:t>West Sussex Safeguarding Children Partnership Business Team</w:t>
      </w:r>
    </w:p>
    <w:p w14:paraId="43A6472F" w14:textId="4350AA15" w:rsidR="003C16C0" w:rsidRDefault="003C16C0" w:rsidP="003C16C0">
      <w:r>
        <w:t>Learning &amp; Development Team</w:t>
      </w:r>
    </w:p>
    <w:p w14:paraId="5D05A9FE" w14:textId="129CBA28" w:rsidR="003C16C0" w:rsidRDefault="003C16C0" w:rsidP="003C16C0">
      <w:r>
        <w:rPr>
          <w:noProof/>
        </w:rPr>
        <w:drawing>
          <wp:anchor distT="0" distB="0" distL="114300" distR="114300" simplePos="0" relativeHeight="251676672" behindDoc="1" locked="0" layoutInCell="1" allowOverlap="1" wp14:anchorId="25058948" wp14:editId="1C3011EE">
            <wp:simplePos x="0" y="0"/>
            <wp:positionH relativeFrom="column">
              <wp:posOffset>1183582</wp:posOffset>
            </wp:positionH>
            <wp:positionV relativeFrom="paragraph">
              <wp:posOffset>86706</wp:posOffset>
            </wp:positionV>
            <wp:extent cx="1208015" cy="734291"/>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208015" cy="734291"/>
                    </a:xfrm>
                    <a:prstGeom prst="rect">
                      <a:avLst/>
                    </a:prstGeom>
                    <a:noFill/>
                    <a:ln>
                      <a:noFill/>
                    </a:ln>
                  </pic:spPr>
                </pic:pic>
              </a:graphicData>
            </a:graphic>
            <wp14:sizeRelH relativeFrom="page">
              <wp14:pctWidth>0</wp14:pctWidth>
            </wp14:sizeRelH>
            <wp14:sizeRelV relativeFrom="page">
              <wp14:pctHeight>0</wp14:pctHeight>
            </wp14:sizeRelV>
          </wp:anchor>
        </w:drawing>
      </w:r>
      <w:r>
        <w:t>County Hall South,</w:t>
      </w:r>
    </w:p>
    <w:p w14:paraId="3D575FE6" w14:textId="1F357424" w:rsidR="003C16C0" w:rsidRDefault="003C16C0" w:rsidP="003C16C0">
      <w:r>
        <w:t>Chichester</w:t>
      </w:r>
    </w:p>
    <w:p w14:paraId="5C06C03D" w14:textId="77777777" w:rsidR="003C16C0" w:rsidRDefault="003C16C0" w:rsidP="003C16C0">
      <w:r>
        <w:t>PO19 1RQ</w:t>
      </w:r>
    </w:p>
    <w:p w14:paraId="0A09BB28" w14:textId="77777777" w:rsidR="003C16C0" w:rsidRDefault="003C16C0" w:rsidP="003C16C0">
      <w:r>
        <w:t>03302225508</w:t>
      </w:r>
    </w:p>
    <w:p w14:paraId="325D9C96" w14:textId="77777777" w:rsidR="003C16C0" w:rsidRDefault="003C16C0" w:rsidP="003C16C0">
      <w:r>
        <w:t>07850537308</w:t>
      </w:r>
    </w:p>
    <w:p w14:paraId="5F02E153" w14:textId="72C427F4" w:rsidR="00A77638" w:rsidRPr="003C16C0" w:rsidRDefault="003C16C0">
      <w:pPr>
        <w:rPr>
          <w:rFonts w:ascii="Verdana" w:hAnsi="Verdana"/>
          <w:lang w:eastAsia="en-GB"/>
        </w:rPr>
      </w:pPr>
    </w:p>
    <w:sectPr w:rsidR="00A77638" w:rsidRPr="003C16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DA63E9"/>
    <w:multiLevelType w:val="multilevel"/>
    <w:tmpl w:val="536A9D04"/>
    <w:lvl w:ilvl="0">
      <w:start w:val="1"/>
      <w:numFmt w:val="bullet"/>
      <w:lvlText w:val=""/>
      <w:lvlJc w:val="left"/>
      <w:pPr>
        <w:tabs>
          <w:tab w:val="num" w:pos="717"/>
        </w:tabs>
        <w:ind w:left="717" w:hanging="360"/>
      </w:pPr>
      <w:rPr>
        <w:rFonts w:ascii="Symbol" w:hAnsi="Symbol" w:hint="default"/>
        <w:sz w:val="20"/>
      </w:rPr>
    </w:lvl>
    <w:lvl w:ilvl="1">
      <w:start w:val="1"/>
      <w:numFmt w:val="bullet"/>
      <w:lvlText w:val="o"/>
      <w:lvlJc w:val="left"/>
      <w:pPr>
        <w:tabs>
          <w:tab w:val="num" w:pos="1437"/>
        </w:tabs>
        <w:ind w:left="1437" w:hanging="360"/>
      </w:pPr>
      <w:rPr>
        <w:rFonts w:ascii="Courier New" w:hAnsi="Courier New" w:cs="Times New Roman" w:hint="default"/>
        <w:sz w:val="20"/>
      </w:rPr>
    </w:lvl>
    <w:lvl w:ilvl="2">
      <w:start w:val="1"/>
      <w:numFmt w:val="bullet"/>
      <w:lvlText w:val=""/>
      <w:lvlJc w:val="left"/>
      <w:pPr>
        <w:tabs>
          <w:tab w:val="num" w:pos="2157"/>
        </w:tabs>
        <w:ind w:left="2157" w:hanging="360"/>
      </w:pPr>
      <w:rPr>
        <w:rFonts w:ascii="Wingdings" w:hAnsi="Wingdings" w:hint="default"/>
        <w:sz w:val="20"/>
      </w:rPr>
    </w:lvl>
    <w:lvl w:ilvl="3">
      <w:start w:val="1"/>
      <w:numFmt w:val="bullet"/>
      <w:lvlText w:val=""/>
      <w:lvlJc w:val="left"/>
      <w:pPr>
        <w:tabs>
          <w:tab w:val="num" w:pos="2877"/>
        </w:tabs>
        <w:ind w:left="2877" w:hanging="360"/>
      </w:pPr>
      <w:rPr>
        <w:rFonts w:ascii="Wingdings" w:hAnsi="Wingdings" w:hint="default"/>
        <w:sz w:val="20"/>
      </w:rPr>
    </w:lvl>
    <w:lvl w:ilvl="4">
      <w:start w:val="1"/>
      <w:numFmt w:val="bullet"/>
      <w:lvlText w:val=""/>
      <w:lvlJc w:val="left"/>
      <w:pPr>
        <w:tabs>
          <w:tab w:val="num" w:pos="3597"/>
        </w:tabs>
        <w:ind w:left="3597" w:hanging="360"/>
      </w:pPr>
      <w:rPr>
        <w:rFonts w:ascii="Wingdings" w:hAnsi="Wingdings" w:hint="default"/>
        <w:sz w:val="20"/>
      </w:rPr>
    </w:lvl>
    <w:lvl w:ilvl="5">
      <w:start w:val="1"/>
      <w:numFmt w:val="bullet"/>
      <w:lvlText w:val=""/>
      <w:lvlJc w:val="left"/>
      <w:pPr>
        <w:tabs>
          <w:tab w:val="num" w:pos="4317"/>
        </w:tabs>
        <w:ind w:left="4317" w:hanging="360"/>
      </w:pPr>
      <w:rPr>
        <w:rFonts w:ascii="Wingdings" w:hAnsi="Wingdings" w:hint="default"/>
        <w:sz w:val="20"/>
      </w:rPr>
    </w:lvl>
    <w:lvl w:ilvl="6">
      <w:start w:val="1"/>
      <w:numFmt w:val="bullet"/>
      <w:lvlText w:val=""/>
      <w:lvlJc w:val="left"/>
      <w:pPr>
        <w:tabs>
          <w:tab w:val="num" w:pos="5037"/>
        </w:tabs>
        <w:ind w:left="5037" w:hanging="360"/>
      </w:pPr>
      <w:rPr>
        <w:rFonts w:ascii="Wingdings" w:hAnsi="Wingdings" w:hint="default"/>
        <w:sz w:val="20"/>
      </w:rPr>
    </w:lvl>
    <w:lvl w:ilvl="7">
      <w:start w:val="1"/>
      <w:numFmt w:val="bullet"/>
      <w:lvlText w:val=""/>
      <w:lvlJc w:val="left"/>
      <w:pPr>
        <w:tabs>
          <w:tab w:val="num" w:pos="5757"/>
        </w:tabs>
        <w:ind w:left="5757" w:hanging="360"/>
      </w:pPr>
      <w:rPr>
        <w:rFonts w:ascii="Wingdings" w:hAnsi="Wingdings" w:hint="default"/>
        <w:sz w:val="20"/>
      </w:rPr>
    </w:lvl>
    <w:lvl w:ilvl="8">
      <w:start w:val="1"/>
      <w:numFmt w:val="bullet"/>
      <w:lvlText w:val=""/>
      <w:lvlJc w:val="left"/>
      <w:pPr>
        <w:tabs>
          <w:tab w:val="num" w:pos="6477"/>
        </w:tabs>
        <w:ind w:left="6477" w:hanging="360"/>
      </w:pPr>
      <w:rPr>
        <w:rFonts w:ascii="Wingdings" w:hAnsi="Wingdings" w:hint="default"/>
        <w:sz w:val="20"/>
      </w:rPr>
    </w:lvl>
  </w:abstractNum>
  <w:abstractNum w:abstractNumId="1" w15:restartNumberingAfterBreak="0">
    <w:nsid w:val="7AC4044E"/>
    <w:multiLevelType w:val="multilevel"/>
    <w:tmpl w:val="99283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6C0"/>
    <w:rsid w:val="003C16C0"/>
    <w:rsid w:val="00801CB8"/>
    <w:rsid w:val="00CA5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F13535D"/>
  <w15:chartTrackingRefBased/>
  <w15:docId w15:val="{8959A746-520B-4138-8DEC-E7EA0D6A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6C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6C0"/>
    <w:rPr>
      <w:color w:val="0563C1"/>
      <w:u w:val="single"/>
    </w:rPr>
  </w:style>
  <w:style w:type="paragraph" w:styleId="NormalWeb">
    <w:name w:val="Normal (Web)"/>
    <w:basedOn w:val="Normal"/>
    <w:uiPriority w:val="99"/>
    <w:semiHidden/>
    <w:unhideWhenUsed/>
    <w:rsid w:val="003C16C0"/>
    <w:pPr>
      <w:spacing w:before="100" w:beforeAutospacing="1" w:after="100" w:afterAutospacing="1"/>
    </w:pPr>
    <w:rPr>
      <w:lang w:eastAsia="en-GB"/>
    </w:rPr>
  </w:style>
  <w:style w:type="paragraph" w:styleId="ListParagraph">
    <w:name w:val="List Paragraph"/>
    <w:basedOn w:val="Normal"/>
    <w:uiPriority w:val="34"/>
    <w:qFormat/>
    <w:rsid w:val="003C16C0"/>
    <w:pPr>
      <w:spacing w:after="160" w:line="252" w:lineRule="auto"/>
      <w:ind w:left="720"/>
      <w:contextualSpacing/>
    </w:pPr>
  </w:style>
  <w:style w:type="character" w:styleId="Strong">
    <w:name w:val="Strong"/>
    <w:basedOn w:val="DefaultParagraphFont"/>
    <w:uiPriority w:val="22"/>
    <w:qFormat/>
    <w:rsid w:val="003C16C0"/>
    <w:rPr>
      <w:b/>
      <w:bCs/>
    </w:rPr>
  </w:style>
  <w:style w:type="character" w:styleId="UnresolvedMention">
    <w:name w:val="Unresolved Mention"/>
    <w:basedOn w:val="DefaultParagraphFont"/>
    <w:uiPriority w:val="99"/>
    <w:semiHidden/>
    <w:unhideWhenUsed/>
    <w:rsid w:val="003C1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87575">
      <w:bodyDiv w:val="1"/>
      <w:marLeft w:val="0"/>
      <w:marRight w:val="0"/>
      <w:marTop w:val="0"/>
      <w:marBottom w:val="0"/>
      <w:divBdr>
        <w:top w:val="none" w:sz="0" w:space="0" w:color="auto"/>
        <w:left w:val="none" w:sz="0" w:space="0" w:color="auto"/>
        <w:bottom w:val="none" w:sz="0" w:space="0" w:color="auto"/>
        <w:right w:val="none" w:sz="0" w:space="0" w:color="auto"/>
      </w:divBdr>
    </w:div>
    <w:div w:id="202424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Colin.perkins@chichester.anglican.org" TargetMode="External"/><Relationship Id="rId26" Type="http://schemas.openxmlformats.org/officeDocument/2006/relationships/hyperlink" Target="https://www.westsussexscp.org.uk/wp-content/uploads/2021/02/NRM-Writing-Workshop-Best-Practice-for-Completing-the-NRM-and-Reconsideration-Requests-Choice-2.ics" TargetMode="External"/><Relationship Id="rId39" Type="http://schemas.openxmlformats.org/officeDocument/2006/relationships/hyperlink" Target="http://pngimg.com/download/19972" TargetMode="External"/><Relationship Id="rId21" Type="http://schemas.openxmlformats.org/officeDocument/2006/relationships/hyperlink" Target="https://www.brook.org.uk/product/traffic-light-tool/" TargetMode="External"/><Relationship Id="rId34" Type="http://schemas.openxmlformats.org/officeDocument/2006/relationships/image" Target="media/image13.png"/><Relationship Id="rId42" Type="http://schemas.openxmlformats.org/officeDocument/2006/relationships/image" Target="media/image15.jpeg"/><Relationship Id="rId47" Type="http://schemas.openxmlformats.org/officeDocument/2006/relationships/hyperlink" Target="http://www.jphotostyle.com/clipboard/training.html" TargetMode="External"/><Relationship Id="rId50" Type="http://schemas.openxmlformats.org/officeDocument/2006/relationships/hyperlink" Target="https://www.westsussexscp.org.uk/wp-content/uploads/2021/02/Safer-West-Sussex-Partnership-Newsletter-Jan-21.pdf" TargetMode="External"/><Relationship Id="rId55"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hyperlink" Target="https://www.capt.org.uk/button-battery-safety?utm_source=Child+Accident+Prevention+Trust&amp;utm_campaign=932153c3fb-Button_batteries_MainDB_OPSS1&amp;utm_medium=email&amp;utm_term=0_07d0f347c0-932153c3fb-162544541&amp;mc_cid=932153c3fb&amp;mc_eid=dc72585808" TargetMode="External"/><Relationship Id="rId17" Type="http://schemas.openxmlformats.org/officeDocument/2006/relationships/hyperlink" Target="https://safeguarding.chichester.anglican.org/past-case-review-2/" TargetMode="External"/><Relationship Id="rId25" Type="http://schemas.openxmlformats.org/officeDocument/2006/relationships/hyperlink" Target="https://www.westsussexscp.org.uk/wp-content/uploads/2021/02/NRM-Writing-Workshop-Best-Practice-for-Completing-the-NRM-and-Reconsideration-Requests.ics" TargetMode="External"/><Relationship Id="rId33" Type="http://schemas.openxmlformats.org/officeDocument/2006/relationships/hyperlink" Target="https://www.thinkuknow.co.uk/professionals/resources/editable-newsletter-for-parents-and-carers-secondary/?utm_source=Thinkuknow&amp;utm_campaign=1d24fccd81-TUK_GLOBAL_25_01_21_COPY_02&amp;utm_medium=email&amp;utm_term=0_0b54505554-1d24fccd81-64713121" TargetMode="External"/><Relationship Id="rId38" Type="http://schemas.openxmlformats.org/officeDocument/2006/relationships/image" Target="media/image14.png"/><Relationship Id="rId46" Type="http://schemas.openxmlformats.org/officeDocument/2006/relationships/image" Target="media/image16.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0.emf"/><Relationship Id="rId41" Type="http://schemas.openxmlformats.org/officeDocument/2006/relationships/hyperlink" Target="mailto:WSSCP@westsussex.gov.uk" TargetMode="External"/><Relationship Id="rId54" Type="http://schemas.openxmlformats.org/officeDocument/2006/relationships/hyperlink" Target="https://apps.apple.com/gb/app/dadpad/id1299225900?ign-mpt=uo%3D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www.thinkuknow.co.uk/professionals/resources/editable-newsletter-for-parents-and-carers-primary/?utm_source=Thinkuknow&amp;utm_campaign=1d24fccd81-TUK_GLOBAL_25_01_21_COPY_02&amp;utm_medium=email&amp;utm_term=0_0b54505554-1d24fccd81-64713121" TargetMode="External"/><Relationship Id="rId37" Type="http://schemas.openxmlformats.org/officeDocument/2006/relationships/hyperlink" Target="https://creativecommons.org/licenses/by-nc/3.0/" TargetMode="External"/><Relationship Id="rId40" Type="http://schemas.openxmlformats.org/officeDocument/2006/relationships/hyperlink" Target="https://creativecommons.org/licenses/by-nc/3.0/" TargetMode="External"/><Relationship Id="rId45" Type="http://schemas.openxmlformats.org/officeDocument/2006/relationships/hyperlink" Target="https://creativecommons.org/licenses/by-sa/3.0/" TargetMode="External"/><Relationship Id="rId53" Type="http://schemas.openxmlformats.org/officeDocument/2006/relationships/hyperlink" Target="https://play.google.com/store/apps/details?id=com.inspirecornwallcic.dadpad"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sussexchildprotection.procedures.org.uk/ykyzph/working-with-children-and-families/children-and-families-who-move-across-safeguarding-children-partnership-boundaries" TargetMode="External"/><Relationship Id="rId23" Type="http://schemas.openxmlformats.org/officeDocument/2006/relationships/hyperlink" Target="https://www.westsussexscp.org.uk/wp-content/uploads/2021/02/Safe-In-Sussex-Help-POSTER.jpg" TargetMode="External"/><Relationship Id="rId28" Type="http://schemas.openxmlformats.org/officeDocument/2006/relationships/image" Target="media/image9.emf"/><Relationship Id="rId36" Type="http://schemas.openxmlformats.org/officeDocument/2006/relationships/hyperlink" Target="http://pngimg.com/download/19972" TargetMode="External"/><Relationship Id="rId49" Type="http://schemas.openxmlformats.org/officeDocument/2006/relationships/hyperlink" Target="https://www.westsussexscp.org.uk/professionals/training/training-calendar" TargetMode="External"/><Relationship Id="rId57" Type="http://schemas.openxmlformats.org/officeDocument/2006/relationships/image" Target="cid:image004.jpg@01D709BA.4C8EE840" TargetMode="External"/><Relationship Id="rId10" Type="http://schemas.openxmlformats.org/officeDocument/2006/relationships/image" Target="media/image1.jpeg"/><Relationship Id="rId19" Type="http://schemas.openxmlformats.org/officeDocument/2006/relationships/hyperlink" Target="https://www.google.co.uk/imgres?imgurl=https%3A%2F%2Fwww.brook.org.uk%2Fwp-content%2Fuploads%2F2020%2F12%2Fbrook-tlt-icon_crop.jpg&amp;imgrefurl=https%3A%2F%2Fwww.brook.org.uk%2Fproduct%2Ftraffic-light-tool%2F&amp;tbnid=JV8QLC0YI046JM&amp;vet=12ahUKEwiCkqXm7f_uAhUC8IUKHWGwCksQMygWegUIARDGAQ..i&amp;docid=0YtH83eDqbNJSM&amp;w=799&amp;h=531&amp;q=Brooke%20Traffic%20light%20tool&amp;safe=strict&amp;ved=2ahUKEwiCkqXm7f_uAhUC8IUKHWGwCksQMygWegUIARDGAQ" TargetMode="External"/><Relationship Id="rId31" Type="http://schemas.openxmlformats.org/officeDocument/2006/relationships/image" Target="media/image12.png"/><Relationship Id="rId44" Type="http://schemas.openxmlformats.org/officeDocument/2006/relationships/hyperlink" Target="http://www.jphotostyle.com/clipboard/training.html" TargetMode="External"/><Relationship Id="rId52" Type="http://schemas.openxmlformats.org/officeDocument/2006/relationships/hyperlink" Target="https://thedadpad.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mail.nspcc.org.uk/c/15HlHlxKL2KbEB4uHiJgtIjvW"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http://pngimg.com/download/19972" TargetMode="External"/><Relationship Id="rId43" Type="http://schemas.openxmlformats.org/officeDocument/2006/relationships/hyperlink" Target="http://www.jphotostyle.com/clipboard/training.html" TargetMode="External"/><Relationship Id="rId48" Type="http://schemas.openxmlformats.org/officeDocument/2006/relationships/hyperlink" Target="https://creativecommons.org/licenses/by-sa/3.0/" TargetMode="External"/><Relationship Id="rId56" Type="http://schemas.openxmlformats.org/officeDocument/2006/relationships/image" Target="media/image19.jpeg"/><Relationship Id="rId8" Type="http://schemas.openxmlformats.org/officeDocument/2006/relationships/settings" Target="settings.xml"/><Relationship Id="rId51" Type="http://schemas.openxmlformats.org/officeDocument/2006/relationships/image" Target="media/image1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SCC Document" ma:contentTypeID="0x01010008FB9B3217D433459C91B5CF793C1D7900E8026BE243ED1246879DE87D35D46EF3" ma:contentTypeVersion="3" ma:contentTypeDescription="" ma:contentTypeScope="" ma:versionID="abf50f2a1d5e0059de8238c040de6f0d">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fa77fa4c9a076e5f5588a452c032d72c"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2e2d025-97b4-442f-b011-c15a8ec81f4a}" ma:internalName="TaxCatchAll" ma:showField="CatchAllData" ma:web="666c451e-0620-44af-9814-6a827819fdb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2e2d025-97b4-442f-b011-c15a8ec81f4a}" ma:internalName="TaxCatchAllLabel" ma:readOnly="true" ma:showField="CatchAllDataLabel" ma:web="666c451e-0620-44af-9814-6a827819f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bc0bdc04-7409-4482-adc8-fac36feeaad8;2021-02-23 15:20:24;PENDINGCLASSIFICATION;WSCC Category:|False||PENDINGCLASSIFICATION|2021-02-23 15:20:24|UNDEFINED|35da7913-ca98-450a-b299-b9b62231058f;False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Props1.xml><?xml version="1.0" encoding="utf-8"?>
<ds:datastoreItem xmlns:ds="http://schemas.openxmlformats.org/officeDocument/2006/customXml" ds:itemID="{82724EBD-795B-4EB6-91B2-A52A82266588}"/>
</file>

<file path=customXml/itemProps2.xml><?xml version="1.0" encoding="utf-8"?>
<ds:datastoreItem xmlns:ds="http://schemas.openxmlformats.org/officeDocument/2006/customXml" ds:itemID="{736B465C-48C9-4DE8-9348-45C3C34F9E70}"/>
</file>

<file path=customXml/itemProps3.xml><?xml version="1.0" encoding="utf-8"?>
<ds:datastoreItem xmlns:ds="http://schemas.openxmlformats.org/officeDocument/2006/customXml" ds:itemID="{330A8FAF-1441-4D33-AA04-3FB317C22B64}"/>
</file>

<file path=customXml/itemProps4.xml><?xml version="1.0" encoding="utf-8"?>
<ds:datastoreItem xmlns:ds="http://schemas.openxmlformats.org/officeDocument/2006/customXml" ds:itemID="{58321E28-8C90-43C6-AE12-01BB91C3D49D}"/>
</file>

<file path=customXml/itemProps5.xml><?xml version="1.0" encoding="utf-8"?>
<ds:datastoreItem xmlns:ds="http://schemas.openxmlformats.org/officeDocument/2006/customXml" ds:itemID="{A3F3E1CA-E52B-4DB9-A081-023A0BF5087E}"/>
</file>

<file path=docProps/app.xml><?xml version="1.0" encoding="utf-8"?>
<Properties xmlns="http://schemas.openxmlformats.org/officeDocument/2006/extended-properties" xmlns:vt="http://schemas.openxmlformats.org/officeDocument/2006/docPropsVTypes">
  <Template>Normal</Template>
  <TotalTime>16</TotalTime>
  <Pages>5</Pages>
  <Words>1765</Words>
  <Characters>10066</Characters>
  <Application>Microsoft Office Word</Application>
  <DocSecurity>0</DocSecurity>
  <Lines>83</Lines>
  <Paragraphs>23</Paragraphs>
  <ScaleCrop>false</ScaleCrop>
  <Company/>
  <LinksUpToDate>false</LinksUpToDate>
  <CharactersWithSpaces>11808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Short</dc:creator>
  <cp:keywords/>
  <dc:description/>
  <cp:lastModifiedBy>Lucy Short</cp:lastModifiedBy>
  <cp:revision>1</cp:revision>
  <dcterms:created xsi:type="dcterms:W3CDTF">2021-02-23T15:04:00Z</dcterms:created>
  <dcterms:modified xsi:type="dcterms:W3CDTF">2021-02-23T15:20:00Z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0x01010008FB9B3217D433459C91B5CF793C1D7900E8026BE243ED1246879DE87D35D46EF3</vt:lpwstr>
  </property>
  <property fmtid="{D5CDD505-2E9C-101B-9397-08002B2CF9AE}" pid="3" name="WSCC_x0020_Category">
    <vt:lpwstr/>
  </property>
  <property fmtid="{D5CDD505-2E9C-101B-9397-08002B2CF9AE}" pid="4" name="WSCC Category">
    <vt:lpwstr/>
  </property>
</Properties>
</file>