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EF8BB" w14:textId="58C9D202" w:rsidR="00860F7E" w:rsidRPr="00BD3580" w:rsidRDefault="00007550" w:rsidP="00FF6373">
      <w:pPr>
        <w:rPr>
          <w:rFonts w:ascii="Arial" w:hAnsi="Arial" w:cs="Arial"/>
          <w:b/>
          <w:color w:val="365F91" w:themeColor="accent1" w:themeShade="BF"/>
          <w:sz w:val="36"/>
          <w:szCs w:val="36"/>
        </w:rPr>
      </w:pPr>
      <w:r>
        <w:rPr>
          <w:rFonts w:asciiTheme="minorHAnsi" w:hAnsiTheme="minorHAnsi" w:cstheme="minorHAnsi"/>
          <w:b/>
          <w:color w:val="365F91" w:themeColor="accent1" w:themeShade="BF"/>
          <w:sz w:val="36"/>
          <w:szCs w:val="36"/>
        </w:rPr>
        <w:t>CDOP Briefing Paper 10</w:t>
      </w:r>
      <w:bookmarkStart w:id="0" w:name="_GoBack"/>
      <w:bookmarkEnd w:id="0"/>
      <w:r w:rsidR="00424C64" w:rsidRPr="00BD3580">
        <w:rPr>
          <w:rFonts w:asciiTheme="minorHAnsi" w:hAnsiTheme="minorHAnsi" w:cstheme="minorHAnsi"/>
          <w:b/>
          <w:color w:val="365F91" w:themeColor="accent1" w:themeShade="BF"/>
          <w:sz w:val="36"/>
          <w:szCs w:val="36"/>
        </w:rPr>
        <w:t>:  July 2017</w:t>
      </w:r>
    </w:p>
    <w:p w14:paraId="5FB8E3EA" w14:textId="77777777" w:rsidR="00136E62" w:rsidRPr="00F53945" w:rsidRDefault="00330FFF" w:rsidP="00F53945">
      <w:pPr>
        <w:rPr>
          <w:rFonts w:ascii="Arial" w:hAnsi="Arial" w:cs="Arial"/>
        </w:rPr>
      </w:pPr>
      <w:r w:rsidRPr="00303B89">
        <w:rPr>
          <w:rFonts w:ascii="Arial" w:hAnsi="Arial" w:cs="Arial"/>
        </w:rPr>
        <w:t>This paper captur</w:t>
      </w:r>
      <w:r w:rsidR="00C81FA8" w:rsidRPr="00303B89">
        <w:rPr>
          <w:rFonts w:ascii="Arial" w:hAnsi="Arial" w:cs="Arial"/>
        </w:rPr>
        <w:t xml:space="preserve">es </w:t>
      </w:r>
      <w:r w:rsidR="00CE296F">
        <w:rPr>
          <w:rFonts w:ascii="Arial" w:hAnsi="Arial" w:cs="Arial"/>
        </w:rPr>
        <w:t>points</w:t>
      </w:r>
      <w:r w:rsidR="00C81FA8" w:rsidRPr="00303B89">
        <w:rPr>
          <w:rFonts w:ascii="Arial" w:hAnsi="Arial" w:cs="Arial"/>
        </w:rPr>
        <w:t xml:space="preserve"> of interest that have arisen</w:t>
      </w:r>
      <w:r w:rsidR="00F8672A">
        <w:rPr>
          <w:rFonts w:ascii="Arial" w:hAnsi="Arial" w:cs="Arial"/>
        </w:rPr>
        <w:t xml:space="preserve"> via communications from within the National CDOP Network since our</w:t>
      </w:r>
      <w:r w:rsidR="00C81FA8" w:rsidRPr="00303B89">
        <w:rPr>
          <w:rFonts w:ascii="Arial" w:hAnsi="Arial" w:cs="Arial"/>
        </w:rPr>
        <w:t xml:space="preserve"> last </w:t>
      </w:r>
      <w:r w:rsidR="00BC7BAD">
        <w:rPr>
          <w:rFonts w:ascii="Arial" w:hAnsi="Arial" w:cs="Arial"/>
        </w:rPr>
        <w:t xml:space="preserve">CDOP </w:t>
      </w:r>
      <w:r w:rsidR="00C81FA8" w:rsidRPr="00303B89">
        <w:rPr>
          <w:rFonts w:ascii="Arial" w:hAnsi="Arial" w:cs="Arial"/>
        </w:rPr>
        <w:t>meeting</w:t>
      </w:r>
      <w:r w:rsidR="00594CD8">
        <w:rPr>
          <w:rFonts w:ascii="Arial" w:hAnsi="Arial" w:cs="Arial"/>
        </w:rPr>
        <w:t xml:space="preserve"> in </w:t>
      </w:r>
      <w:r w:rsidR="00D91885">
        <w:rPr>
          <w:rFonts w:ascii="Arial" w:hAnsi="Arial" w:cs="Arial"/>
        </w:rPr>
        <w:t>July</w:t>
      </w:r>
      <w:r w:rsidR="00594CD8">
        <w:rPr>
          <w:rFonts w:ascii="Arial" w:hAnsi="Arial" w:cs="Arial"/>
        </w:rPr>
        <w:t xml:space="preserve"> 2017</w:t>
      </w:r>
      <w:r w:rsidR="009C6804">
        <w:rPr>
          <w:rFonts w:ascii="Arial" w:hAnsi="Arial" w:cs="Arial"/>
        </w:rPr>
        <w:t>:</w:t>
      </w:r>
      <w:r w:rsidR="00C81FA8" w:rsidRPr="00303B89">
        <w:rPr>
          <w:rFonts w:ascii="Arial" w:hAnsi="Arial" w:cs="Arial"/>
        </w:rPr>
        <w:t xml:space="preserve"> </w:t>
      </w:r>
    </w:p>
    <w:p w14:paraId="530C7ADF" w14:textId="77777777" w:rsidR="00DE20F1" w:rsidRDefault="00D91885" w:rsidP="00DE20F1">
      <w:pPr>
        <w:spacing w:before="100" w:beforeAutospacing="1" w:after="100" w:afterAutospacing="1" w:line="240" w:lineRule="auto"/>
        <w:rPr>
          <w:rFonts w:ascii="Arial" w:eastAsia="Times New Roman" w:hAnsi="Arial" w:cs="Arial"/>
          <w:b/>
          <w:color w:val="365F91" w:themeColor="accent1" w:themeShade="BF"/>
          <w:sz w:val="24"/>
          <w:szCs w:val="24"/>
          <w:lang w:val="en" w:eastAsia="en-GB"/>
        </w:rPr>
      </w:pPr>
      <w:r>
        <w:rPr>
          <w:rFonts w:ascii="Arial" w:eastAsia="Times New Roman" w:hAnsi="Arial" w:cs="Arial"/>
          <w:b/>
          <w:color w:val="365F91" w:themeColor="accent1" w:themeShade="BF"/>
          <w:sz w:val="24"/>
          <w:szCs w:val="24"/>
          <w:lang w:val="en" w:eastAsia="en-GB"/>
        </w:rPr>
        <w:t>Sharing Good Practice Event (Sussex, Surrey and Kent) – 1 November 2017</w:t>
      </w:r>
      <w:r w:rsidR="00913940">
        <w:rPr>
          <w:rFonts w:ascii="Arial" w:eastAsia="Times New Roman" w:hAnsi="Arial" w:cs="Arial"/>
          <w:b/>
          <w:color w:val="365F91" w:themeColor="accent1" w:themeShade="BF"/>
          <w:sz w:val="24"/>
          <w:szCs w:val="24"/>
          <w:lang w:val="en" w:eastAsia="en-GB"/>
        </w:rPr>
        <w:t xml:space="preserve"> -Update</w:t>
      </w:r>
    </w:p>
    <w:p w14:paraId="20D2A850" w14:textId="77777777" w:rsidR="00D91885" w:rsidRPr="00913940" w:rsidRDefault="00913940" w:rsidP="00913940">
      <w:pPr>
        <w:rPr>
          <w:rFonts w:ascii="Arial" w:hAnsi="Arial" w:cs="Arial"/>
        </w:rPr>
      </w:pPr>
      <w:r w:rsidRPr="00913940">
        <w:rPr>
          <w:rFonts w:ascii="Arial" w:hAnsi="Arial" w:cs="Arial"/>
        </w:rPr>
        <w:t xml:space="preserve">We have received the following update from </w:t>
      </w:r>
      <w:r>
        <w:rPr>
          <w:rFonts w:ascii="Arial" w:hAnsi="Arial" w:cs="Arial"/>
        </w:rPr>
        <w:t xml:space="preserve">Emily Welch at </w:t>
      </w:r>
      <w:r w:rsidRPr="00913940">
        <w:rPr>
          <w:rFonts w:ascii="Arial" w:hAnsi="Arial" w:cs="Arial"/>
        </w:rPr>
        <w:t>Surrey CDOP regarding the forthcoming Sharing Good Practice Event in November.</w:t>
      </w:r>
    </w:p>
    <w:p w14:paraId="4C8FBCBC" w14:textId="77777777" w:rsidR="00913940" w:rsidRPr="00913940" w:rsidRDefault="00913940" w:rsidP="00913940">
      <w:pPr>
        <w:rPr>
          <w:rFonts w:ascii="Arial" w:eastAsia="Times New Roman" w:hAnsi="Arial" w:cs="Arial"/>
          <w:i/>
          <w:color w:val="000000"/>
        </w:rPr>
      </w:pPr>
      <w:r>
        <w:rPr>
          <w:rFonts w:ascii="Arial" w:eastAsia="Times New Roman" w:hAnsi="Arial" w:cs="Arial"/>
          <w:i/>
          <w:color w:val="000000"/>
        </w:rPr>
        <w:t>“</w:t>
      </w:r>
      <w:r w:rsidRPr="00913940">
        <w:rPr>
          <w:rFonts w:ascii="Arial" w:eastAsia="Times New Roman" w:hAnsi="Arial" w:cs="Arial"/>
          <w:i/>
          <w:color w:val="000000"/>
        </w:rPr>
        <w:t xml:space="preserve"> Following the Save the Date for the learning event scheduled for </w:t>
      </w:r>
      <w:r w:rsidRPr="00913940">
        <w:rPr>
          <w:rFonts w:ascii="Arial" w:eastAsia="Times New Roman" w:hAnsi="Arial" w:cs="Arial"/>
          <w:b/>
          <w:i/>
          <w:color w:val="000000"/>
        </w:rPr>
        <w:t>1</w:t>
      </w:r>
      <w:r w:rsidRPr="00913940">
        <w:rPr>
          <w:rFonts w:ascii="Arial" w:eastAsia="Times New Roman" w:hAnsi="Arial" w:cs="Arial"/>
          <w:b/>
          <w:i/>
          <w:color w:val="000000"/>
          <w:sz w:val="15"/>
          <w:szCs w:val="15"/>
          <w:vertAlign w:val="superscript"/>
        </w:rPr>
        <w:t>st</w:t>
      </w:r>
      <w:r w:rsidRPr="00913940">
        <w:rPr>
          <w:rFonts w:ascii="Arial" w:eastAsia="Times New Roman" w:hAnsi="Arial" w:cs="Arial"/>
          <w:b/>
          <w:i/>
          <w:color w:val="000000"/>
        </w:rPr>
        <w:t xml:space="preserve"> November 2017,</w:t>
      </w:r>
      <w:r w:rsidRPr="00913940">
        <w:rPr>
          <w:rFonts w:ascii="Arial" w:eastAsia="Times New Roman" w:hAnsi="Arial" w:cs="Arial"/>
          <w:i/>
          <w:color w:val="000000"/>
        </w:rPr>
        <w:t xml:space="preserve"> apologies that the registration link for booking onto the event was not made available in August 2017 as originally stated. We hope that this will be available soon. A flyer for the event and details for the day will be circulated at this same time. </w:t>
      </w:r>
    </w:p>
    <w:p w14:paraId="41485090" w14:textId="77777777" w:rsidR="00913940" w:rsidRDefault="00913940" w:rsidP="00913940">
      <w:pPr>
        <w:rPr>
          <w:rFonts w:ascii="Arial" w:eastAsia="Times New Roman" w:hAnsi="Arial" w:cs="Arial"/>
          <w:i/>
          <w:color w:val="000000"/>
        </w:rPr>
      </w:pPr>
      <w:r w:rsidRPr="00913940">
        <w:rPr>
          <w:rFonts w:ascii="Arial" w:eastAsia="Times New Roman" w:hAnsi="Arial" w:cs="Arial"/>
          <w:i/>
          <w:color w:val="000000"/>
        </w:rPr>
        <w:t xml:space="preserve"> As stated on the Save the Date we are looking to have a session where each individual CDOP feeds back on </w:t>
      </w:r>
      <w:r w:rsidRPr="00913940">
        <w:rPr>
          <w:rFonts w:ascii="Arial" w:eastAsia="Times New Roman" w:hAnsi="Arial" w:cs="Arial"/>
          <w:b/>
          <w:i/>
          <w:color w:val="000000"/>
        </w:rPr>
        <w:t>key learning and good practice</w:t>
      </w:r>
      <w:r w:rsidRPr="00913940">
        <w:rPr>
          <w:rFonts w:ascii="Arial" w:eastAsia="Times New Roman" w:hAnsi="Arial" w:cs="Arial"/>
          <w:i/>
          <w:color w:val="000000"/>
        </w:rPr>
        <w:t xml:space="preserve"> within their own area. We have scheduled approx. </w:t>
      </w:r>
      <w:r w:rsidRPr="00913940">
        <w:rPr>
          <w:rFonts w:ascii="Arial" w:eastAsia="Times New Roman" w:hAnsi="Arial" w:cs="Arial"/>
          <w:b/>
          <w:i/>
          <w:color w:val="000000"/>
        </w:rPr>
        <w:t xml:space="preserve">12 minutes for each panel </w:t>
      </w:r>
      <w:r w:rsidRPr="00913940">
        <w:rPr>
          <w:rFonts w:ascii="Arial" w:eastAsia="Times New Roman" w:hAnsi="Arial" w:cs="Arial"/>
          <w:i/>
          <w:color w:val="000000"/>
        </w:rPr>
        <w:t>and would ask for any power point presentations to be sent to me by Friday 6</w:t>
      </w:r>
      <w:r w:rsidRPr="00913940">
        <w:rPr>
          <w:rFonts w:ascii="Arial" w:eastAsia="Times New Roman" w:hAnsi="Arial" w:cs="Arial"/>
          <w:i/>
          <w:color w:val="000000"/>
          <w:sz w:val="15"/>
          <w:szCs w:val="15"/>
          <w:vertAlign w:val="superscript"/>
        </w:rPr>
        <w:t>th</w:t>
      </w:r>
      <w:r w:rsidRPr="00913940">
        <w:rPr>
          <w:rFonts w:ascii="Arial" w:eastAsia="Times New Roman" w:hAnsi="Arial" w:cs="Arial"/>
          <w:i/>
          <w:color w:val="000000"/>
        </w:rPr>
        <w:t xml:space="preserve"> October 2017 at the latest. Please do let me know if you have any comments or queries regarding this. </w:t>
      </w:r>
      <w:r>
        <w:rPr>
          <w:rFonts w:ascii="Arial" w:eastAsia="Times New Roman" w:hAnsi="Arial" w:cs="Arial"/>
          <w:i/>
          <w:color w:val="000000"/>
        </w:rPr>
        <w:t xml:space="preserve">  </w:t>
      </w:r>
      <w:r w:rsidRPr="00913940">
        <w:rPr>
          <w:rFonts w:ascii="Arial" w:eastAsia="Times New Roman" w:hAnsi="Arial" w:cs="Arial"/>
          <w:i/>
          <w:color w:val="000000"/>
        </w:rPr>
        <w:t xml:space="preserve"> I have also had a request for our individual CDOP Annual Reports to be shared, where possible, with Susan Koffler-Sluijter, Regional lead for the South East; National Child and Maternal Health Intelligence to allow her to have an overview and understanding of the key issues in each CDOP area. Susan will be presenting the </w:t>
      </w:r>
      <w:r w:rsidRPr="00913940">
        <w:rPr>
          <w:rFonts w:ascii="Arial" w:eastAsia="Times New Roman" w:hAnsi="Arial" w:cs="Arial"/>
          <w:i/>
          <w:iCs/>
          <w:color w:val="000000"/>
        </w:rPr>
        <w:t>‘Reducing child mortality in the South East report’</w:t>
      </w:r>
      <w:r w:rsidRPr="00913940">
        <w:rPr>
          <w:rFonts w:ascii="Arial" w:eastAsia="Times New Roman" w:hAnsi="Arial" w:cs="Arial"/>
          <w:i/>
          <w:color w:val="000000"/>
        </w:rPr>
        <w:t xml:space="preserve"> which I have previously circulated. Susan is aware that these reports are confidential. I welcome any comments on this request and I am also liaising with the Surrey Safeguarding Children Board and our IG Lead for agreement on whether our report can be shared</w:t>
      </w:r>
      <w:r>
        <w:rPr>
          <w:rFonts w:ascii="Arial" w:eastAsia="Times New Roman" w:hAnsi="Arial" w:cs="Arial"/>
          <w:i/>
          <w:color w:val="000000"/>
        </w:rPr>
        <w:t xml:space="preserve"> for the purposes of the event”</w:t>
      </w:r>
    </w:p>
    <w:p w14:paraId="669A3F31" w14:textId="77777777" w:rsidR="007B0964" w:rsidRDefault="007B0964" w:rsidP="00DE20F1">
      <w:pPr>
        <w:spacing w:before="100" w:beforeAutospacing="1" w:after="100" w:afterAutospacing="1" w:line="240" w:lineRule="auto"/>
        <w:rPr>
          <w:rFonts w:ascii="Arial" w:eastAsia="Times New Roman" w:hAnsi="Arial" w:cs="Arial"/>
          <w:b/>
          <w:color w:val="365F91" w:themeColor="accent1" w:themeShade="BF"/>
          <w:sz w:val="24"/>
          <w:szCs w:val="24"/>
          <w:lang w:val="en" w:eastAsia="en-GB"/>
        </w:rPr>
      </w:pPr>
    </w:p>
    <w:p w14:paraId="679731A6" w14:textId="46771E88" w:rsidR="00D91885" w:rsidRDefault="001478B9" w:rsidP="00DE20F1">
      <w:pPr>
        <w:spacing w:before="100" w:beforeAutospacing="1" w:after="100" w:afterAutospacing="1" w:line="240" w:lineRule="auto"/>
        <w:rPr>
          <w:rFonts w:ascii="Arial" w:eastAsia="Times New Roman" w:hAnsi="Arial" w:cs="Arial"/>
          <w:b/>
          <w:color w:val="365F91" w:themeColor="accent1" w:themeShade="BF"/>
          <w:sz w:val="24"/>
          <w:szCs w:val="24"/>
          <w:lang w:val="en" w:eastAsia="en-GB"/>
        </w:rPr>
      </w:pPr>
      <w:r w:rsidRPr="001478B9">
        <w:rPr>
          <w:rFonts w:ascii="Arial" w:eastAsia="Times New Roman" w:hAnsi="Arial" w:cs="Arial"/>
          <w:b/>
          <w:color w:val="365F91" w:themeColor="accent1" w:themeShade="BF"/>
          <w:sz w:val="24"/>
          <w:szCs w:val="24"/>
          <w:lang w:val="en" w:eastAsia="en-GB"/>
        </w:rPr>
        <w:t>National investigation into suicide in children and young people</w:t>
      </w:r>
      <w:r w:rsidR="00D91885" w:rsidRPr="00D91885">
        <w:rPr>
          <w:rFonts w:ascii="Arial" w:eastAsia="Times New Roman" w:hAnsi="Arial" w:cs="Arial"/>
          <w:b/>
          <w:color w:val="365F91" w:themeColor="accent1" w:themeShade="BF"/>
          <w:sz w:val="24"/>
          <w:szCs w:val="24"/>
          <w:lang w:val="en" w:eastAsia="en-GB"/>
        </w:rPr>
        <w:t>– University of Manchester</w:t>
      </w:r>
    </w:p>
    <w:p w14:paraId="461ABA6B" w14:textId="0A3B6F36" w:rsidR="00573665" w:rsidRDefault="00265FDC" w:rsidP="007B0964">
      <w:pPr>
        <w:rPr>
          <w:rFonts w:ascii="Arial" w:hAnsi="Arial" w:cs="Arial"/>
        </w:rPr>
      </w:pPr>
      <w:r>
        <w:rPr>
          <w:rFonts w:ascii="Arial" w:hAnsi="Arial" w:cs="Arial"/>
        </w:rPr>
        <w:t>West Sussex</w:t>
      </w:r>
      <w:r w:rsidR="001478B9" w:rsidRPr="001478B9">
        <w:rPr>
          <w:rFonts w:ascii="Arial" w:hAnsi="Arial" w:cs="Arial"/>
        </w:rPr>
        <w:t xml:space="preserve"> CDOPs participated in this Investigation in 2016 and The University of Manchester have recently been granted an extension on their </w:t>
      </w:r>
      <w:r>
        <w:rPr>
          <w:rFonts w:ascii="Arial" w:hAnsi="Arial" w:cs="Arial"/>
        </w:rPr>
        <w:t xml:space="preserve">original </w:t>
      </w:r>
      <w:r w:rsidR="001478B9" w:rsidRPr="001478B9">
        <w:rPr>
          <w:rFonts w:ascii="Arial" w:hAnsi="Arial" w:cs="Arial"/>
        </w:rPr>
        <w:t>study.  As a result we have been contacted again to inform us of  the extended study period and to request if we could  forward any Child Death Overview Panel (CDOP) analysis proformas (Form Cs</w:t>
      </w:r>
      <w:r w:rsidR="001478B9">
        <w:rPr>
          <w:rFonts w:ascii="Arial" w:hAnsi="Arial" w:cs="Arial"/>
        </w:rPr>
        <w:t>) in cases where the CDOP has</w:t>
      </w:r>
      <w:r w:rsidR="001478B9" w:rsidRPr="001478B9">
        <w:rPr>
          <w:rFonts w:ascii="Arial" w:hAnsi="Arial" w:cs="Arial"/>
        </w:rPr>
        <w:t xml:space="preserve"> reviewed the death of a young person </w:t>
      </w:r>
      <w:r w:rsidR="001478B9">
        <w:rPr>
          <w:rFonts w:ascii="Arial" w:hAnsi="Arial" w:cs="Arial"/>
        </w:rPr>
        <w:t>whose death was categorised as</w:t>
      </w:r>
      <w:r w:rsidR="001478B9" w:rsidRPr="001478B9">
        <w:rPr>
          <w:rFonts w:ascii="Arial" w:hAnsi="Arial" w:cs="Arial"/>
        </w:rPr>
        <w:t xml:space="preserve"> suicide in the period December 2015 to March 2017.  </w:t>
      </w:r>
      <w:r>
        <w:rPr>
          <w:rFonts w:ascii="Arial" w:hAnsi="Arial" w:cs="Arial"/>
        </w:rPr>
        <w:t>2</w:t>
      </w:r>
      <w:r w:rsidR="001478B9">
        <w:rPr>
          <w:rFonts w:ascii="Arial" w:hAnsi="Arial" w:cs="Arial"/>
        </w:rPr>
        <w:t xml:space="preserve"> x Form Cs have now been submitted for the extended study </w:t>
      </w:r>
      <w:r w:rsidR="007B0964">
        <w:rPr>
          <w:rFonts w:ascii="Arial" w:hAnsi="Arial" w:cs="Arial"/>
        </w:rPr>
        <w:t>(CDOP 1215 and CDOP 0416).</w:t>
      </w:r>
    </w:p>
    <w:p w14:paraId="62DB182D" w14:textId="77777777" w:rsidR="007B0964" w:rsidRPr="007B0964" w:rsidRDefault="007B0964" w:rsidP="007B0964">
      <w:pPr>
        <w:rPr>
          <w:rFonts w:ascii="Arial" w:hAnsi="Arial" w:cs="Arial"/>
        </w:rPr>
      </w:pPr>
    </w:p>
    <w:p w14:paraId="0A6E87E5" w14:textId="77777777" w:rsidR="001478B9" w:rsidRPr="003E5BB8" w:rsidRDefault="003E5BB8" w:rsidP="003E5BB8">
      <w:pPr>
        <w:spacing w:before="100" w:beforeAutospacing="1" w:after="100" w:afterAutospacing="1" w:line="240" w:lineRule="auto"/>
        <w:rPr>
          <w:rFonts w:ascii="Arial" w:eastAsia="Times New Roman" w:hAnsi="Arial" w:cs="Arial"/>
          <w:b/>
          <w:color w:val="365F91" w:themeColor="accent1" w:themeShade="BF"/>
          <w:sz w:val="24"/>
          <w:szCs w:val="24"/>
          <w:lang w:val="en" w:eastAsia="en-GB"/>
        </w:rPr>
      </w:pPr>
      <w:r w:rsidRPr="003E5BB8">
        <w:rPr>
          <w:rFonts w:ascii="Arial" w:eastAsia="Times New Roman" w:hAnsi="Arial" w:cs="Arial"/>
          <w:b/>
          <w:color w:val="365F91" w:themeColor="accent1" w:themeShade="BF"/>
          <w:sz w:val="24"/>
          <w:szCs w:val="24"/>
          <w:lang w:val="en" w:eastAsia="en-GB"/>
        </w:rPr>
        <w:t>National CDOP Conference for 2018</w:t>
      </w:r>
      <w:r>
        <w:rPr>
          <w:rFonts w:ascii="Arial" w:eastAsia="Times New Roman" w:hAnsi="Arial" w:cs="Arial"/>
          <w:b/>
          <w:color w:val="365F91" w:themeColor="accent1" w:themeShade="BF"/>
          <w:sz w:val="24"/>
          <w:szCs w:val="24"/>
          <w:lang w:val="en" w:eastAsia="en-GB"/>
        </w:rPr>
        <w:t xml:space="preserve"> – February 2018</w:t>
      </w:r>
    </w:p>
    <w:p w14:paraId="4D601AAE" w14:textId="77777777" w:rsidR="001478B9" w:rsidRPr="00913940" w:rsidRDefault="00913940" w:rsidP="00913940">
      <w:pPr>
        <w:spacing w:after="0" w:line="240" w:lineRule="auto"/>
        <w:rPr>
          <w:rFonts w:ascii="Arial" w:hAnsi="Arial" w:cs="Arial"/>
        </w:rPr>
      </w:pPr>
      <w:r>
        <w:rPr>
          <w:rFonts w:ascii="Arial" w:hAnsi="Arial" w:cs="Arial"/>
        </w:rPr>
        <w:t xml:space="preserve">The </w:t>
      </w:r>
      <w:r w:rsidR="001478B9" w:rsidRPr="00913940">
        <w:rPr>
          <w:rFonts w:ascii="Arial" w:hAnsi="Arial" w:cs="Arial"/>
        </w:rPr>
        <w:t xml:space="preserve">National CDOP Conference for 2018 will run over two days on </w:t>
      </w:r>
      <w:r w:rsidR="001478B9" w:rsidRPr="00913940">
        <w:rPr>
          <w:rFonts w:ascii="Arial" w:hAnsi="Arial" w:cs="Arial"/>
          <w:b/>
        </w:rPr>
        <w:t>Tuesday 20th and Wednesday 21st February 2018</w:t>
      </w:r>
      <w:r w:rsidR="001478B9" w:rsidRPr="00913940">
        <w:rPr>
          <w:rFonts w:ascii="Arial" w:hAnsi="Arial" w:cs="Arial"/>
        </w:rPr>
        <w:t xml:space="preserve"> at the Tally Ho Conference Centre in Birmingham.</w:t>
      </w:r>
      <w:r>
        <w:rPr>
          <w:rFonts w:ascii="Arial" w:hAnsi="Arial" w:cs="Arial"/>
        </w:rPr>
        <w:t xml:space="preserve">  Places can be booked via the NNCDOP website (not yet available) and the NNCDOP Executive are </w:t>
      </w:r>
      <w:r w:rsidR="001478B9" w:rsidRPr="00913940">
        <w:rPr>
          <w:rFonts w:ascii="Arial" w:hAnsi="Arial" w:cs="Arial"/>
        </w:rPr>
        <w:t>exploring the possibility of</w:t>
      </w:r>
      <w:r>
        <w:rPr>
          <w:rFonts w:ascii="Arial" w:hAnsi="Arial" w:cs="Arial"/>
        </w:rPr>
        <w:t xml:space="preserve"> securing hotel accommodation at</w:t>
      </w:r>
      <w:r w:rsidR="001478B9" w:rsidRPr="00913940">
        <w:rPr>
          <w:rFonts w:ascii="Arial" w:hAnsi="Arial" w:cs="Arial"/>
        </w:rPr>
        <w:t xml:space="preserve"> discounted rates for delegates.</w:t>
      </w:r>
      <w:r>
        <w:rPr>
          <w:rFonts w:ascii="Arial" w:hAnsi="Arial" w:cs="Arial"/>
        </w:rPr>
        <w:t xml:space="preserve"> They </w:t>
      </w:r>
      <w:r w:rsidR="001478B9" w:rsidRPr="00913940">
        <w:rPr>
          <w:rFonts w:ascii="Arial" w:hAnsi="Arial" w:cs="Arial"/>
        </w:rPr>
        <w:t>wil</w:t>
      </w:r>
      <w:r>
        <w:rPr>
          <w:rFonts w:ascii="Arial" w:hAnsi="Arial" w:cs="Arial"/>
        </w:rPr>
        <w:t>l send out another email when they</w:t>
      </w:r>
      <w:r w:rsidR="001478B9" w:rsidRPr="00913940">
        <w:rPr>
          <w:rFonts w:ascii="Arial" w:hAnsi="Arial" w:cs="Arial"/>
        </w:rPr>
        <w:t xml:space="preserve"> have further information.</w:t>
      </w:r>
    </w:p>
    <w:p w14:paraId="7AEC71C7" w14:textId="77777777" w:rsidR="001478B9" w:rsidRPr="00913940" w:rsidRDefault="001478B9" w:rsidP="00913940">
      <w:pPr>
        <w:spacing w:after="0" w:line="240" w:lineRule="auto"/>
        <w:rPr>
          <w:rFonts w:ascii="Arial" w:hAnsi="Arial" w:cs="Arial"/>
        </w:rPr>
      </w:pPr>
    </w:p>
    <w:p w14:paraId="5BD5E710" w14:textId="77777777" w:rsidR="00573665" w:rsidRDefault="001478B9" w:rsidP="00913940">
      <w:pPr>
        <w:spacing w:after="0" w:line="240" w:lineRule="auto"/>
        <w:rPr>
          <w:rFonts w:ascii="Arial" w:hAnsi="Arial" w:cs="Arial"/>
        </w:rPr>
      </w:pPr>
      <w:r w:rsidRPr="00913940">
        <w:rPr>
          <w:rFonts w:ascii="Arial" w:hAnsi="Arial" w:cs="Arial"/>
        </w:rPr>
        <w:t>In the meantime</w:t>
      </w:r>
      <w:r w:rsidR="00913940">
        <w:rPr>
          <w:rFonts w:ascii="Arial" w:hAnsi="Arial" w:cs="Arial"/>
        </w:rPr>
        <w:t xml:space="preserve"> they</w:t>
      </w:r>
      <w:r w:rsidRPr="00913940">
        <w:rPr>
          <w:rFonts w:ascii="Arial" w:hAnsi="Arial" w:cs="Arial"/>
        </w:rPr>
        <w:t xml:space="preserve"> </w:t>
      </w:r>
      <w:r w:rsidR="00913940">
        <w:rPr>
          <w:rFonts w:ascii="Arial" w:hAnsi="Arial" w:cs="Arial"/>
        </w:rPr>
        <w:t xml:space="preserve">would </w:t>
      </w:r>
      <w:r w:rsidRPr="00913940">
        <w:rPr>
          <w:rFonts w:ascii="Arial" w:hAnsi="Arial" w:cs="Arial"/>
        </w:rPr>
        <w:t xml:space="preserve">be grateful for </w:t>
      </w:r>
      <w:r w:rsidR="00913940">
        <w:rPr>
          <w:rFonts w:ascii="Arial" w:hAnsi="Arial" w:cs="Arial"/>
        </w:rPr>
        <w:t xml:space="preserve">any </w:t>
      </w:r>
      <w:r w:rsidRPr="00913940">
        <w:rPr>
          <w:rFonts w:ascii="Arial" w:hAnsi="Arial" w:cs="Arial"/>
        </w:rPr>
        <w:t>comments from colleagues about what you would like to see on the agenda.  Our Patron Baroness Kennedy will be attending as well as Dr Jackie Cornish, the NHS England lead in the migration of the child death review process from the DfE</w:t>
      </w:r>
      <w:r w:rsidR="00573665">
        <w:rPr>
          <w:rFonts w:ascii="Arial" w:hAnsi="Arial" w:cs="Arial"/>
        </w:rPr>
        <w:t xml:space="preserve"> </w:t>
      </w:r>
      <w:r w:rsidRPr="00913940">
        <w:rPr>
          <w:rFonts w:ascii="Arial" w:hAnsi="Arial" w:cs="Arial"/>
        </w:rPr>
        <w:t>to the DofH. </w:t>
      </w:r>
    </w:p>
    <w:p w14:paraId="380E2FBF" w14:textId="77777777" w:rsidR="001478B9" w:rsidRPr="001478B9" w:rsidRDefault="00573665" w:rsidP="001478B9">
      <w:pPr>
        <w:spacing w:after="0" w:line="240" w:lineRule="auto"/>
        <w:rPr>
          <w:rFonts w:ascii="Arial" w:hAnsi="Arial" w:cs="Arial"/>
        </w:rPr>
      </w:pPr>
      <w:r>
        <w:rPr>
          <w:rFonts w:ascii="Arial" w:hAnsi="Arial" w:cs="Arial"/>
        </w:rPr>
        <w:t xml:space="preserve">The Pan Sussex CDOP Officer, Maggie Pugh, has recently joined the NNCDOP Executive as the representative for the South East. </w:t>
      </w:r>
      <w:r w:rsidR="001478B9" w:rsidRPr="00913940">
        <w:rPr>
          <w:rFonts w:ascii="Arial" w:hAnsi="Arial" w:cs="Arial"/>
        </w:rPr>
        <w:t xml:space="preserve">  </w:t>
      </w:r>
      <w:r>
        <w:rPr>
          <w:rFonts w:ascii="Arial" w:hAnsi="Arial" w:cs="Arial"/>
        </w:rPr>
        <w:t>The next meeting of the NNCDOP Executive is planned for 27 September 2017.</w:t>
      </w:r>
    </w:p>
    <w:p w14:paraId="134A918C" w14:textId="77777777" w:rsidR="00913940" w:rsidRPr="00913940" w:rsidRDefault="00913940" w:rsidP="00913940">
      <w:pPr>
        <w:spacing w:before="100" w:beforeAutospacing="1" w:after="100" w:afterAutospacing="1" w:line="240" w:lineRule="auto"/>
        <w:rPr>
          <w:rFonts w:ascii="Arial" w:eastAsia="Times New Roman" w:hAnsi="Arial" w:cs="Arial"/>
          <w:b/>
          <w:color w:val="365F91" w:themeColor="accent1" w:themeShade="BF"/>
          <w:sz w:val="24"/>
          <w:szCs w:val="24"/>
          <w:lang w:val="en" w:eastAsia="en-GB"/>
        </w:rPr>
      </w:pPr>
      <w:r w:rsidRPr="00913940">
        <w:rPr>
          <w:rFonts w:ascii="Arial" w:eastAsia="Times New Roman" w:hAnsi="Arial" w:cs="Arial"/>
          <w:b/>
          <w:color w:val="365F91" w:themeColor="accent1" w:themeShade="BF"/>
          <w:sz w:val="24"/>
          <w:szCs w:val="24"/>
          <w:lang w:val="en" w:eastAsia="en-GB"/>
        </w:rPr>
        <w:t>Home Education (Duty of Local Authorities) Bill [HL] 2017-19</w:t>
      </w:r>
    </w:p>
    <w:p w14:paraId="2EBE7590" w14:textId="77777777" w:rsidR="00913940" w:rsidRDefault="00913940" w:rsidP="00913940">
      <w:pPr>
        <w:rPr>
          <w:color w:val="000000"/>
        </w:rPr>
      </w:pPr>
      <w:r w:rsidRPr="00913940">
        <w:rPr>
          <w:rFonts w:ascii="Arial" w:hAnsi="Arial" w:cs="Arial"/>
        </w:rPr>
        <w:t xml:space="preserve">A bill to strengthen policy around children who are home educated has had its first reading in Parliament.  It will have its second reading in the House of Lords later this year.  Click on the link for more information </w:t>
      </w:r>
      <w:hyperlink r:id="rId14" w:tgtFrame="_blank" w:history="1">
        <w:r>
          <w:rPr>
            <w:rStyle w:val="Hyperlink"/>
            <w:rFonts w:ascii="Arial" w:hAnsi="Arial" w:cs="Arial"/>
            <w:sz w:val="20"/>
            <w:szCs w:val="20"/>
          </w:rPr>
          <w:t>http://services.parliament.uk/bills/2017-19/homeeducationdutyoflocalauthorities.html</w:t>
        </w:r>
      </w:hyperlink>
    </w:p>
    <w:p w14:paraId="5BB0D6A6" w14:textId="77777777" w:rsidR="00913940" w:rsidRDefault="00913940" w:rsidP="006B73C8">
      <w:pPr>
        <w:spacing w:before="100" w:beforeAutospacing="1" w:after="100" w:afterAutospacing="1" w:line="240" w:lineRule="auto"/>
        <w:rPr>
          <w:color w:val="000000"/>
        </w:rPr>
      </w:pPr>
      <w:r>
        <w:rPr>
          <w:color w:val="000000"/>
        </w:rPr>
        <w:t> </w:t>
      </w:r>
      <w:r w:rsidR="00573665" w:rsidRPr="006B73C8">
        <w:rPr>
          <w:rFonts w:ascii="Arial" w:eastAsia="Times New Roman" w:hAnsi="Arial" w:cs="Arial"/>
          <w:b/>
          <w:color w:val="365F91" w:themeColor="accent1" w:themeShade="BF"/>
          <w:sz w:val="24"/>
          <w:szCs w:val="24"/>
          <w:lang w:val="en" w:eastAsia="en-GB"/>
        </w:rPr>
        <w:t xml:space="preserve">Research Papers published </w:t>
      </w:r>
      <w:r w:rsidR="006B73C8" w:rsidRPr="006B73C8">
        <w:rPr>
          <w:rFonts w:ascii="Arial" w:eastAsia="Times New Roman" w:hAnsi="Arial" w:cs="Arial"/>
          <w:b/>
          <w:color w:val="365F91" w:themeColor="accent1" w:themeShade="BF"/>
          <w:sz w:val="24"/>
          <w:szCs w:val="24"/>
          <w:lang w:val="en" w:eastAsia="en-GB"/>
        </w:rPr>
        <w:t>–</w:t>
      </w:r>
      <w:r w:rsidR="00573665" w:rsidRPr="006B73C8">
        <w:rPr>
          <w:rFonts w:ascii="Arial" w:eastAsia="Times New Roman" w:hAnsi="Arial" w:cs="Arial"/>
          <w:b/>
          <w:color w:val="365F91" w:themeColor="accent1" w:themeShade="BF"/>
          <w:sz w:val="24"/>
          <w:szCs w:val="24"/>
          <w:lang w:val="en" w:eastAsia="en-GB"/>
        </w:rPr>
        <w:t xml:space="preserve"> </w:t>
      </w:r>
      <w:r w:rsidR="006B73C8" w:rsidRPr="006B73C8">
        <w:rPr>
          <w:rFonts w:ascii="Arial" w:eastAsia="Times New Roman" w:hAnsi="Arial" w:cs="Arial"/>
          <w:b/>
          <w:color w:val="365F91" w:themeColor="accent1" w:themeShade="BF"/>
          <w:sz w:val="24"/>
          <w:szCs w:val="24"/>
          <w:lang w:val="en" w:eastAsia="en-GB"/>
        </w:rPr>
        <w:t>Factors related to SIDS</w:t>
      </w:r>
    </w:p>
    <w:p w14:paraId="2A278722" w14:textId="77777777" w:rsidR="00573665" w:rsidRDefault="006B73C8" w:rsidP="00573665">
      <w:pPr>
        <w:pStyle w:val="NormalWeb"/>
        <w:rPr>
          <w:color w:val="000000"/>
        </w:rPr>
      </w:pPr>
      <w:r w:rsidRPr="006B73C8">
        <w:rPr>
          <w:rFonts w:ascii="Arial" w:eastAsia="Calibri" w:hAnsi="Arial" w:cs="Arial"/>
          <w:sz w:val="22"/>
          <w:szCs w:val="22"/>
          <w:lang w:eastAsia="en-US"/>
        </w:rPr>
        <w:t>Two research papers have been published in the last month by Dr</w:t>
      </w:r>
      <w:r w:rsidR="00573665" w:rsidRPr="006B73C8">
        <w:rPr>
          <w:rFonts w:ascii="Arial" w:eastAsia="Calibri" w:hAnsi="Arial" w:cs="Arial"/>
          <w:sz w:val="22"/>
          <w:szCs w:val="22"/>
          <w:lang w:eastAsia="en-US"/>
        </w:rPr>
        <w:t xml:space="preserve"> Anna Pease (Peter Fleming's PhD student)</w:t>
      </w:r>
      <w:r w:rsidRPr="006B73C8">
        <w:rPr>
          <w:rFonts w:ascii="Arial" w:eastAsia="Calibri" w:hAnsi="Arial" w:cs="Arial"/>
          <w:sz w:val="22"/>
          <w:szCs w:val="22"/>
          <w:lang w:eastAsia="en-US"/>
        </w:rPr>
        <w:t xml:space="preserve">. </w:t>
      </w:r>
      <w:r w:rsidR="00573665" w:rsidRPr="006B73C8">
        <w:rPr>
          <w:rFonts w:ascii="Arial" w:eastAsia="Calibri" w:hAnsi="Arial" w:cs="Arial"/>
          <w:sz w:val="22"/>
          <w:szCs w:val="22"/>
          <w:lang w:eastAsia="en-US"/>
        </w:rPr>
        <w:t xml:space="preserve"> </w:t>
      </w:r>
      <w:r w:rsidRPr="006B73C8">
        <w:rPr>
          <w:rFonts w:ascii="Arial" w:eastAsia="Calibri" w:hAnsi="Arial" w:cs="Arial"/>
          <w:sz w:val="22"/>
          <w:szCs w:val="22"/>
          <w:lang w:eastAsia="en-US"/>
        </w:rPr>
        <w:t xml:space="preserve">They are </w:t>
      </w:r>
      <w:r w:rsidRPr="006B73C8">
        <w:rPr>
          <w:rFonts w:ascii="Arial" w:eastAsia="Calibri" w:hAnsi="Arial" w:cs="Arial"/>
          <w:i/>
          <w:sz w:val="22"/>
          <w:szCs w:val="22"/>
          <w:lang w:eastAsia="en-US"/>
        </w:rPr>
        <w:t>“Factors Influencing Maternal Decision Making”</w:t>
      </w:r>
      <w:r w:rsidRPr="006B73C8">
        <w:rPr>
          <w:rFonts w:ascii="Arial" w:eastAsia="Calibri" w:hAnsi="Arial" w:cs="Arial"/>
          <w:sz w:val="22"/>
          <w:szCs w:val="22"/>
          <w:lang w:eastAsia="en-US"/>
        </w:rPr>
        <w:t xml:space="preserve"> and </w:t>
      </w:r>
      <w:r w:rsidRPr="006B73C8">
        <w:rPr>
          <w:rFonts w:ascii="Arial" w:eastAsia="Calibri" w:hAnsi="Arial" w:cs="Arial"/>
          <w:i/>
          <w:sz w:val="22"/>
          <w:szCs w:val="22"/>
          <w:lang w:eastAsia="en-US"/>
        </w:rPr>
        <w:t>“Mothers knowledge and attitudes to SIDS”</w:t>
      </w:r>
      <w:r w:rsidRPr="006B73C8">
        <w:rPr>
          <w:rFonts w:ascii="Arial" w:eastAsia="Calibri" w:hAnsi="Arial" w:cs="Arial"/>
          <w:sz w:val="22"/>
          <w:szCs w:val="22"/>
          <w:lang w:eastAsia="en-US"/>
        </w:rPr>
        <w:t>.  Both papers have been sent out with this briefing paper to members of the Panel but a copy can also be obtained by emailing Maggie Pugh at</w:t>
      </w:r>
      <w:r>
        <w:rPr>
          <w:color w:val="000000"/>
        </w:rPr>
        <w:t xml:space="preserve"> </w:t>
      </w:r>
      <w:hyperlink r:id="rId15" w:history="1">
        <w:r w:rsidRPr="00B426FF">
          <w:rPr>
            <w:rStyle w:val="Hyperlink"/>
          </w:rPr>
          <w:t>maggie.pugh@eastsussex.gcsx.gov.uk</w:t>
        </w:r>
      </w:hyperlink>
      <w:r>
        <w:rPr>
          <w:color w:val="000000"/>
        </w:rPr>
        <w:t xml:space="preserve"> </w:t>
      </w:r>
    </w:p>
    <w:p w14:paraId="4977DB3F" w14:textId="77777777" w:rsidR="00573665" w:rsidRDefault="00573665" w:rsidP="00573665">
      <w:pPr>
        <w:pStyle w:val="NormalWeb"/>
        <w:rPr>
          <w:color w:val="000000"/>
        </w:rPr>
      </w:pPr>
      <w:r>
        <w:rPr>
          <w:color w:val="000000"/>
        </w:rPr>
        <w:t> </w:t>
      </w:r>
    </w:p>
    <w:p w14:paraId="1622ED0F" w14:textId="77777777" w:rsidR="00D91885" w:rsidRPr="00756E9A" w:rsidRDefault="00D91885" w:rsidP="00DE20F1">
      <w:pPr>
        <w:spacing w:before="100" w:beforeAutospacing="1" w:after="100" w:afterAutospacing="1" w:line="240" w:lineRule="auto"/>
        <w:rPr>
          <w:rFonts w:ascii="Arial" w:eastAsia="Times New Roman" w:hAnsi="Arial" w:cs="Arial"/>
          <w:b/>
          <w:color w:val="365F91" w:themeColor="accent1" w:themeShade="BF"/>
          <w:sz w:val="24"/>
          <w:szCs w:val="24"/>
          <w:lang w:val="en" w:eastAsia="en-GB"/>
        </w:rPr>
      </w:pPr>
    </w:p>
    <w:p w14:paraId="54ED24E0" w14:textId="77777777" w:rsidR="00DE20F1" w:rsidRPr="009D1CB9" w:rsidRDefault="00DE20F1" w:rsidP="00DE20F1">
      <w:pPr>
        <w:rPr>
          <w:rFonts w:ascii="Arial" w:hAnsi="Arial" w:cs="Arial"/>
          <w:sz w:val="20"/>
          <w:szCs w:val="20"/>
        </w:rPr>
      </w:pPr>
    </w:p>
    <w:p w14:paraId="28AC89B5" w14:textId="77777777" w:rsidR="00DE20F1" w:rsidRDefault="00DE20F1" w:rsidP="00DE20F1"/>
    <w:p w14:paraId="7E2BA08B" w14:textId="77777777" w:rsidR="00BE4824" w:rsidRDefault="00731476" w:rsidP="00F53945">
      <w:pPr>
        <w:jc w:val="right"/>
        <w:rPr>
          <w:rFonts w:eastAsia="Times New Roman"/>
          <w:sz w:val="24"/>
          <w:szCs w:val="24"/>
          <w:lang w:eastAsia="en-GB"/>
        </w:rPr>
      </w:pPr>
      <w:r>
        <w:rPr>
          <w:rFonts w:eastAsia="Times New Roman"/>
          <w:sz w:val="24"/>
          <w:szCs w:val="24"/>
          <w:lang w:eastAsia="en-GB"/>
        </w:rPr>
        <w:t>Maggie Pugh, CDOP Officer</w:t>
      </w:r>
    </w:p>
    <w:p w14:paraId="6ABAF2BF" w14:textId="77777777" w:rsidR="001D2296" w:rsidRPr="001D2296" w:rsidRDefault="00913940" w:rsidP="001D2296">
      <w:pPr>
        <w:jc w:val="right"/>
        <w:rPr>
          <w:rFonts w:ascii="Helvetica" w:eastAsia="Times New Roman" w:hAnsi="Helvetica" w:cs="Helvetica"/>
          <w:color w:val="000000"/>
          <w:sz w:val="21"/>
          <w:szCs w:val="21"/>
          <w:lang w:eastAsia="en-GB"/>
        </w:rPr>
      </w:pPr>
      <w:r>
        <w:rPr>
          <w:rFonts w:eastAsia="Times New Roman"/>
          <w:sz w:val="24"/>
          <w:szCs w:val="24"/>
          <w:lang w:eastAsia="en-GB"/>
        </w:rPr>
        <w:t>12 September</w:t>
      </w:r>
      <w:r w:rsidR="00F959E9">
        <w:rPr>
          <w:rFonts w:eastAsia="Times New Roman"/>
          <w:sz w:val="24"/>
          <w:szCs w:val="24"/>
          <w:lang w:eastAsia="en-GB"/>
        </w:rPr>
        <w:t xml:space="preserve"> 2017</w:t>
      </w:r>
    </w:p>
    <w:sectPr w:rsidR="001D2296" w:rsidRPr="001D2296" w:rsidSect="007440F4">
      <w:headerReference w:type="default" r:id="rId16"/>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BFE85" w14:textId="77777777" w:rsidR="0030317E" w:rsidRDefault="0030317E" w:rsidP="0030317E">
      <w:pPr>
        <w:spacing w:after="0" w:line="240" w:lineRule="auto"/>
      </w:pPr>
      <w:r>
        <w:separator/>
      </w:r>
    </w:p>
  </w:endnote>
  <w:endnote w:type="continuationSeparator" w:id="0">
    <w:p w14:paraId="2CC6AD3F" w14:textId="77777777" w:rsidR="0030317E" w:rsidRDefault="0030317E" w:rsidP="0030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F8C24" w14:textId="77777777" w:rsidR="0030317E" w:rsidRDefault="0030317E" w:rsidP="0030317E">
      <w:pPr>
        <w:spacing w:after="0" w:line="240" w:lineRule="auto"/>
      </w:pPr>
      <w:r>
        <w:separator/>
      </w:r>
    </w:p>
  </w:footnote>
  <w:footnote w:type="continuationSeparator" w:id="0">
    <w:p w14:paraId="270F1FB8" w14:textId="77777777" w:rsidR="0030317E" w:rsidRDefault="0030317E" w:rsidP="00303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D3984" w14:textId="55990378" w:rsidR="0030317E" w:rsidRDefault="00CE77D5" w:rsidP="00BD3580">
    <w:pPr>
      <w:pStyle w:val="Header"/>
      <w:jc w:val="right"/>
    </w:pPr>
    <w:r>
      <w:tab/>
    </w:r>
    <w:r>
      <w:tab/>
    </w:r>
    <w:r w:rsidR="00BD3580">
      <w:rPr>
        <w:rFonts w:cs="Arial"/>
        <w:b/>
        <w:noProof/>
        <w:color w:val="017BBA"/>
        <w:sz w:val="18"/>
        <w:szCs w:val="18"/>
        <w:lang w:eastAsia="en-GB"/>
      </w:rPr>
      <w:drawing>
        <wp:inline distT="0" distB="0" distL="0" distR="0" wp14:anchorId="6A26FD97" wp14:editId="74DB7261">
          <wp:extent cx="2314575" cy="790575"/>
          <wp:effectExtent l="0" t="0" r="9525" b="9525"/>
          <wp:docPr id="3" name="Picture 3" descr="CSB logo FINA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B logo FINAL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1C5DAE"/>
    <w:multiLevelType w:val="hybridMultilevel"/>
    <w:tmpl w:val="E8188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086193"/>
    <w:multiLevelType w:val="hybridMultilevel"/>
    <w:tmpl w:val="446A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66671"/>
    <w:multiLevelType w:val="hybridMultilevel"/>
    <w:tmpl w:val="20EA3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0C6AF6"/>
    <w:multiLevelType w:val="hybridMultilevel"/>
    <w:tmpl w:val="F572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8A353E3"/>
    <w:multiLevelType w:val="multilevel"/>
    <w:tmpl w:val="08C4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DC7C2C"/>
    <w:multiLevelType w:val="hybridMultilevel"/>
    <w:tmpl w:val="CE96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8974A4"/>
    <w:multiLevelType w:val="hybridMultilevel"/>
    <w:tmpl w:val="354C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8C6494"/>
    <w:multiLevelType w:val="hybridMultilevel"/>
    <w:tmpl w:val="A4DE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A57A6E"/>
    <w:multiLevelType w:val="hybridMultilevel"/>
    <w:tmpl w:val="CB62EB8A"/>
    <w:lvl w:ilvl="0" w:tplc="9DD2322C">
      <w:start w:val="1"/>
      <w:numFmt w:val="decimal"/>
      <w:lvlText w:val="%1."/>
      <w:lvlJc w:val="left"/>
      <w:pPr>
        <w:ind w:left="1080" w:hanging="360"/>
      </w:pPr>
      <w:rPr>
        <w:b/>
        <w:color w:val="000000"/>
        <w:sz w:val="22"/>
        <w:szCs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nsid w:val="353158DE"/>
    <w:multiLevelType w:val="hybridMultilevel"/>
    <w:tmpl w:val="22CC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905613"/>
    <w:multiLevelType w:val="hybridMultilevel"/>
    <w:tmpl w:val="52620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B123C0"/>
    <w:multiLevelType w:val="hybridMultilevel"/>
    <w:tmpl w:val="7032C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F0B23E8"/>
    <w:multiLevelType w:val="hybridMultilevel"/>
    <w:tmpl w:val="74AED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6D01F0C"/>
    <w:multiLevelType w:val="multilevel"/>
    <w:tmpl w:val="7CD0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0117A6"/>
    <w:multiLevelType w:val="multilevel"/>
    <w:tmpl w:val="F7089CAC"/>
    <w:lvl w:ilvl="0">
      <w:start w:val="1"/>
      <w:numFmt w:val="bullet"/>
      <w:lvlText w:val=""/>
      <w:lvlPicBulletId w:val="0"/>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5">
    <w:nsid w:val="597F1C57"/>
    <w:multiLevelType w:val="hybridMultilevel"/>
    <w:tmpl w:val="EEF83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B342D2C"/>
    <w:multiLevelType w:val="hybridMultilevel"/>
    <w:tmpl w:val="4144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513430"/>
    <w:multiLevelType w:val="hybridMultilevel"/>
    <w:tmpl w:val="A580A0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9413745"/>
    <w:multiLevelType w:val="hybridMultilevel"/>
    <w:tmpl w:val="13C6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587366"/>
    <w:multiLevelType w:val="multilevel"/>
    <w:tmpl w:val="08C4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D80F86"/>
    <w:multiLevelType w:val="hybridMultilevel"/>
    <w:tmpl w:val="8CFE4D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5F91A15"/>
    <w:multiLevelType w:val="hybridMultilevel"/>
    <w:tmpl w:val="98A81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DCE15C8"/>
    <w:multiLevelType w:val="hybridMultilevel"/>
    <w:tmpl w:val="9154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4"/>
  </w:num>
  <w:num w:numId="4">
    <w:abstractNumId w:val="19"/>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
  </w:num>
  <w:num w:numId="9">
    <w:abstractNumId w:val="12"/>
  </w:num>
  <w:num w:numId="10">
    <w:abstractNumId w:val="21"/>
  </w:num>
  <w:num w:numId="11">
    <w:abstractNumId w:val="17"/>
  </w:num>
  <w:num w:numId="12">
    <w:abstractNumId w:val="14"/>
  </w:num>
  <w:num w:numId="13">
    <w:abstractNumId w:val="0"/>
  </w:num>
  <w:num w:numId="14">
    <w:abstractNumId w:val="11"/>
  </w:num>
  <w:num w:numId="15">
    <w:abstractNumId w:val="9"/>
  </w:num>
  <w:num w:numId="16">
    <w:abstractNumId w:val="8"/>
  </w:num>
  <w:num w:numId="17">
    <w:abstractNumId w:val="7"/>
  </w:num>
  <w:num w:numId="18">
    <w:abstractNumId w:val="13"/>
  </w:num>
  <w:num w:numId="19">
    <w:abstractNumId w:val="18"/>
  </w:num>
  <w:num w:numId="20">
    <w:abstractNumId w:val="6"/>
  </w:num>
  <w:num w:numId="21">
    <w:abstractNumId w:val="22"/>
  </w:num>
  <w:num w:numId="22">
    <w:abstractNumId w:val="2"/>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FF"/>
    <w:rsid w:val="00005ADC"/>
    <w:rsid w:val="00007550"/>
    <w:rsid w:val="00015570"/>
    <w:rsid w:val="000178AD"/>
    <w:rsid w:val="00042EDB"/>
    <w:rsid w:val="00044393"/>
    <w:rsid w:val="00047C85"/>
    <w:rsid w:val="00055C96"/>
    <w:rsid w:val="00063FF9"/>
    <w:rsid w:val="000664A2"/>
    <w:rsid w:val="00074FC1"/>
    <w:rsid w:val="00077064"/>
    <w:rsid w:val="00081C8E"/>
    <w:rsid w:val="000A16A9"/>
    <w:rsid w:val="000A1A4B"/>
    <w:rsid w:val="000A521B"/>
    <w:rsid w:val="000B27A0"/>
    <w:rsid w:val="000B5F53"/>
    <w:rsid w:val="000B7407"/>
    <w:rsid w:val="000D18ED"/>
    <w:rsid w:val="000D64C3"/>
    <w:rsid w:val="000E0D68"/>
    <w:rsid w:val="000E6A30"/>
    <w:rsid w:val="00101EE7"/>
    <w:rsid w:val="00102174"/>
    <w:rsid w:val="001104E5"/>
    <w:rsid w:val="001106E8"/>
    <w:rsid w:val="001108C9"/>
    <w:rsid w:val="001165D6"/>
    <w:rsid w:val="001175F8"/>
    <w:rsid w:val="001176CE"/>
    <w:rsid w:val="001218D9"/>
    <w:rsid w:val="00122291"/>
    <w:rsid w:val="00131F4C"/>
    <w:rsid w:val="001323FE"/>
    <w:rsid w:val="00136E62"/>
    <w:rsid w:val="001378D3"/>
    <w:rsid w:val="001428A6"/>
    <w:rsid w:val="001478B9"/>
    <w:rsid w:val="001478F1"/>
    <w:rsid w:val="0015130A"/>
    <w:rsid w:val="00156338"/>
    <w:rsid w:val="00156EA3"/>
    <w:rsid w:val="00157BD7"/>
    <w:rsid w:val="001672B8"/>
    <w:rsid w:val="00193840"/>
    <w:rsid w:val="001A1298"/>
    <w:rsid w:val="001B00B8"/>
    <w:rsid w:val="001B6BA5"/>
    <w:rsid w:val="001B7288"/>
    <w:rsid w:val="001C0ADE"/>
    <w:rsid w:val="001C555D"/>
    <w:rsid w:val="001C578A"/>
    <w:rsid w:val="001C723B"/>
    <w:rsid w:val="001D1B50"/>
    <w:rsid w:val="001D2296"/>
    <w:rsid w:val="001E0900"/>
    <w:rsid w:val="001E5A60"/>
    <w:rsid w:val="001F18C3"/>
    <w:rsid w:val="001F4E08"/>
    <w:rsid w:val="001F6792"/>
    <w:rsid w:val="001F6811"/>
    <w:rsid w:val="002026D4"/>
    <w:rsid w:val="002138AE"/>
    <w:rsid w:val="0021523B"/>
    <w:rsid w:val="00216B74"/>
    <w:rsid w:val="002276FB"/>
    <w:rsid w:val="0023103D"/>
    <w:rsid w:val="0023579A"/>
    <w:rsid w:val="00255D09"/>
    <w:rsid w:val="00257217"/>
    <w:rsid w:val="00265FDC"/>
    <w:rsid w:val="0027508C"/>
    <w:rsid w:val="00280C19"/>
    <w:rsid w:val="002843BD"/>
    <w:rsid w:val="002855C2"/>
    <w:rsid w:val="00295F94"/>
    <w:rsid w:val="002A2A7C"/>
    <w:rsid w:val="002A6658"/>
    <w:rsid w:val="002B74B7"/>
    <w:rsid w:val="002C45F6"/>
    <w:rsid w:val="002D4F2A"/>
    <w:rsid w:val="002E7861"/>
    <w:rsid w:val="002F1765"/>
    <w:rsid w:val="002F3B44"/>
    <w:rsid w:val="002F7C42"/>
    <w:rsid w:val="0030317E"/>
    <w:rsid w:val="00303B89"/>
    <w:rsid w:val="00305E6F"/>
    <w:rsid w:val="00307016"/>
    <w:rsid w:val="00316A88"/>
    <w:rsid w:val="003271A7"/>
    <w:rsid w:val="003302F7"/>
    <w:rsid w:val="00330FFF"/>
    <w:rsid w:val="00334B96"/>
    <w:rsid w:val="00335822"/>
    <w:rsid w:val="00353887"/>
    <w:rsid w:val="00360F53"/>
    <w:rsid w:val="003610DB"/>
    <w:rsid w:val="00363FCE"/>
    <w:rsid w:val="0036638F"/>
    <w:rsid w:val="003678D4"/>
    <w:rsid w:val="003761C6"/>
    <w:rsid w:val="003866AA"/>
    <w:rsid w:val="0039060F"/>
    <w:rsid w:val="00394599"/>
    <w:rsid w:val="003A042C"/>
    <w:rsid w:val="003A4EE5"/>
    <w:rsid w:val="003B270B"/>
    <w:rsid w:val="003B2A26"/>
    <w:rsid w:val="003C1F55"/>
    <w:rsid w:val="003C3451"/>
    <w:rsid w:val="003C377E"/>
    <w:rsid w:val="003C5E35"/>
    <w:rsid w:val="003D4533"/>
    <w:rsid w:val="003D7D32"/>
    <w:rsid w:val="003E1972"/>
    <w:rsid w:val="003E5BB8"/>
    <w:rsid w:val="003E6035"/>
    <w:rsid w:val="003E6AC9"/>
    <w:rsid w:val="003F08F7"/>
    <w:rsid w:val="003F65D2"/>
    <w:rsid w:val="003F6A08"/>
    <w:rsid w:val="003F7432"/>
    <w:rsid w:val="0040098E"/>
    <w:rsid w:val="004031F0"/>
    <w:rsid w:val="004101E2"/>
    <w:rsid w:val="004116DF"/>
    <w:rsid w:val="004152B6"/>
    <w:rsid w:val="00423AFB"/>
    <w:rsid w:val="00424C64"/>
    <w:rsid w:val="00427832"/>
    <w:rsid w:val="00431CB1"/>
    <w:rsid w:val="00432DB4"/>
    <w:rsid w:val="0043400B"/>
    <w:rsid w:val="004408A7"/>
    <w:rsid w:val="004426B4"/>
    <w:rsid w:val="00447E1E"/>
    <w:rsid w:val="004504BF"/>
    <w:rsid w:val="00450A88"/>
    <w:rsid w:val="00457A99"/>
    <w:rsid w:val="00464B00"/>
    <w:rsid w:val="00476029"/>
    <w:rsid w:val="00476CC1"/>
    <w:rsid w:val="004975FA"/>
    <w:rsid w:val="004A1553"/>
    <w:rsid w:val="004A5CFA"/>
    <w:rsid w:val="004A6D18"/>
    <w:rsid w:val="004C1701"/>
    <w:rsid w:val="004C63CD"/>
    <w:rsid w:val="004D07E8"/>
    <w:rsid w:val="004D46BE"/>
    <w:rsid w:val="004E2AEB"/>
    <w:rsid w:val="004E37B3"/>
    <w:rsid w:val="004F1BC8"/>
    <w:rsid w:val="004F4493"/>
    <w:rsid w:val="004F46D1"/>
    <w:rsid w:val="00500958"/>
    <w:rsid w:val="00501388"/>
    <w:rsid w:val="005055FF"/>
    <w:rsid w:val="005121A8"/>
    <w:rsid w:val="00514DA7"/>
    <w:rsid w:val="005172B7"/>
    <w:rsid w:val="00525FD7"/>
    <w:rsid w:val="00530584"/>
    <w:rsid w:val="005339CD"/>
    <w:rsid w:val="0054673D"/>
    <w:rsid w:val="00547EB6"/>
    <w:rsid w:val="00550346"/>
    <w:rsid w:val="00557080"/>
    <w:rsid w:val="00560A56"/>
    <w:rsid w:val="00572212"/>
    <w:rsid w:val="005732AE"/>
    <w:rsid w:val="00573665"/>
    <w:rsid w:val="00585469"/>
    <w:rsid w:val="00590357"/>
    <w:rsid w:val="00593519"/>
    <w:rsid w:val="00594CD8"/>
    <w:rsid w:val="0059629D"/>
    <w:rsid w:val="005A0B55"/>
    <w:rsid w:val="005A2919"/>
    <w:rsid w:val="005A68E0"/>
    <w:rsid w:val="005B76B7"/>
    <w:rsid w:val="005C63E0"/>
    <w:rsid w:val="005E7CEF"/>
    <w:rsid w:val="005F1791"/>
    <w:rsid w:val="00602598"/>
    <w:rsid w:val="00602666"/>
    <w:rsid w:val="00625446"/>
    <w:rsid w:val="00632136"/>
    <w:rsid w:val="00633C5E"/>
    <w:rsid w:val="00636636"/>
    <w:rsid w:val="0064142B"/>
    <w:rsid w:val="00642440"/>
    <w:rsid w:val="00657F86"/>
    <w:rsid w:val="00660193"/>
    <w:rsid w:val="00665ADC"/>
    <w:rsid w:val="006737BB"/>
    <w:rsid w:val="006742F1"/>
    <w:rsid w:val="00691FE4"/>
    <w:rsid w:val="006A15F4"/>
    <w:rsid w:val="006A5A3A"/>
    <w:rsid w:val="006A7849"/>
    <w:rsid w:val="006B193C"/>
    <w:rsid w:val="006B3778"/>
    <w:rsid w:val="006B42D3"/>
    <w:rsid w:val="006B73C8"/>
    <w:rsid w:val="006D31CC"/>
    <w:rsid w:val="006D75DE"/>
    <w:rsid w:val="006E3426"/>
    <w:rsid w:val="00711661"/>
    <w:rsid w:val="00713C86"/>
    <w:rsid w:val="0072033F"/>
    <w:rsid w:val="00731239"/>
    <w:rsid w:val="00731476"/>
    <w:rsid w:val="007440F4"/>
    <w:rsid w:val="007442ED"/>
    <w:rsid w:val="00744902"/>
    <w:rsid w:val="00755204"/>
    <w:rsid w:val="00756E9A"/>
    <w:rsid w:val="00766608"/>
    <w:rsid w:val="00766688"/>
    <w:rsid w:val="007770A9"/>
    <w:rsid w:val="00781F48"/>
    <w:rsid w:val="0078347C"/>
    <w:rsid w:val="0078484C"/>
    <w:rsid w:val="0078769B"/>
    <w:rsid w:val="00787D3C"/>
    <w:rsid w:val="00792EC7"/>
    <w:rsid w:val="00795BDC"/>
    <w:rsid w:val="007A4527"/>
    <w:rsid w:val="007B0964"/>
    <w:rsid w:val="007B3D4C"/>
    <w:rsid w:val="007B41DC"/>
    <w:rsid w:val="007D14C1"/>
    <w:rsid w:val="007D699C"/>
    <w:rsid w:val="007D6A7C"/>
    <w:rsid w:val="008146BD"/>
    <w:rsid w:val="008148F7"/>
    <w:rsid w:val="00824D3B"/>
    <w:rsid w:val="0084028C"/>
    <w:rsid w:val="0084342B"/>
    <w:rsid w:val="00844CA3"/>
    <w:rsid w:val="008458FC"/>
    <w:rsid w:val="008476F3"/>
    <w:rsid w:val="00853CB8"/>
    <w:rsid w:val="008543B6"/>
    <w:rsid w:val="00860F7E"/>
    <w:rsid w:val="00866399"/>
    <w:rsid w:val="00866A57"/>
    <w:rsid w:val="00866F88"/>
    <w:rsid w:val="008A3E00"/>
    <w:rsid w:val="008B280F"/>
    <w:rsid w:val="008B46E5"/>
    <w:rsid w:val="008B473B"/>
    <w:rsid w:val="008C12E8"/>
    <w:rsid w:val="008C13CB"/>
    <w:rsid w:val="008D21A1"/>
    <w:rsid w:val="00903486"/>
    <w:rsid w:val="0090351C"/>
    <w:rsid w:val="00910E9E"/>
    <w:rsid w:val="00913940"/>
    <w:rsid w:val="009228B5"/>
    <w:rsid w:val="0092799D"/>
    <w:rsid w:val="00943BF3"/>
    <w:rsid w:val="00944D3A"/>
    <w:rsid w:val="009649AA"/>
    <w:rsid w:val="0097003F"/>
    <w:rsid w:val="009709E8"/>
    <w:rsid w:val="009935DE"/>
    <w:rsid w:val="009A5497"/>
    <w:rsid w:val="009B0261"/>
    <w:rsid w:val="009B13BD"/>
    <w:rsid w:val="009B657E"/>
    <w:rsid w:val="009C4139"/>
    <w:rsid w:val="009C6804"/>
    <w:rsid w:val="009D23AF"/>
    <w:rsid w:val="009D6F5B"/>
    <w:rsid w:val="009F0063"/>
    <w:rsid w:val="009F43FE"/>
    <w:rsid w:val="00A00E9D"/>
    <w:rsid w:val="00A01E61"/>
    <w:rsid w:val="00A02ADB"/>
    <w:rsid w:val="00A14DBD"/>
    <w:rsid w:val="00A15D5D"/>
    <w:rsid w:val="00A21510"/>
    <w:rsid w:val="00A24C45"/>
    <w:rsid w:val="00A323F6"/>
    <w:rsid w:val="00A365FC"/>
    <w:rsid w:val="00A3780F"/>
    <w:rsid w:val="00A4232A"/>
    <w:rsid w:val="00A441BD"/>
    <w:rsid w:val="00A45C4A"/>
    <w:rsid w:val="00A46D05"/>
    <w:rsid w:val="00A500F5"/>
    <w:rsid w:val="00A571F4"/>
    <w:rsid w:val="00A60A57"/>
    <w:rsid w:val="00A61184"/>
    <w:rsid w:val="00A64874"/>
    <w:rsid w:val="00A67E8B"/>
    <w:rsid w:val="00A74123"/>
    <w:rsid w:val="00A77A2B"/>
    <w:rsid w:val="00A8097C"/>
    <w:rsid w:val="00A8280D"/>
    <w:rsid w:val="00A86B12"/>
    <w:rsid w:val="00A96F41"/>
    <w:rsid w:val="00AA553B"/>
    <w:rsid w:val="00AA68D4"/>
    <w:rsid w:val="00AB160F"/>
    <w:rsid w:val="00AC2590"/>
    <w:rsid w:val="00AC3FBB"/>
    <w:rsid w:val="00AD00EF"/>
    <w:rsid w:val="00AE67AC"/>
    <w:rsid w:val="00AF4BB7"/>
    <w:rsid w:val="00AF7F80"/>
    <w:rsid w:val="00B20395"/>
    <w:rsid w:val="00B23346"/>
    <w:rsid w:val="00B35647"/>
    <w:rsid w:val="00B57DDE"/>
    <w:rsid w:val="00B57E6D"/>
    <w:rsid w:val="00B649D9"/>
    <w:rsid w:val="00B7081C"/>
    <w:rsid w:val="00B71BEB"/>
    <w:rsid w:val="00B83494"/>
    <w:rsid w:val="00B933A0"/>
    <w:rsid w:val="00B95281"/>
    <w:rsid w:val="00BB3399"/>
    <w:rsid w:val="00BC7696"/>
    <w:rsid w:val="00BC7BAD"/>
    <w:rsid w:val="00BD07B7"/>
    <w:rsid w:val="00BD3580"/>
    <w:rsid w:val="00BE2706"/>
    <w:rsid w:val="00BE4824"/>
    <w:rsid w:val="00BF4878"/>
    <w:rsid w:val="00BF60E3"/>
    <w:rsid w:val="00BF6EA1"/>
    <w:rsid w:val="00BF7232"/>
    <w:rsid w:val="00C02463"/>
    <w:rsid w:val="00C13436"/>
    <w:rsid w:val="00C17CE4"/>
    <w:rsid w:val="00C36761"/>
    <w:rsid w:val="00C51350"/>
    <w:rsid w:val="00C5580F"/>
    <w:rsid w:val="00C64D18"/>
    <w:rsid w:val="00C706E4"/>
    <w:rsid w:val="00C74B18"/>
    <w:rsid w:val="00C764B2"/>
    <w:rsid w:val="00C76676"/>
    <w:rsid w:val="00C81FA8"/>
    <w:rsid w:val="00C83374"/>
    <w:rsid w:val="00C85231"/>
    <w:rsid w:val="00C86B55"/>
    <w:rsid w:val="00C87569"/>
    <w:rsid w:val="00C97D47"/>
    <w:rsid w:val="00CB4ED6"/>
    <w:rsid w:val="00CB69A5"/>
    <w:rsid w:val="00CC0DB2"/>
    <w:rsid w:val="00CC6485"/>
    <w:rsid w:val="00CD3F0C"/>
    <w:rsid w:val="00CD6583"/>
    <w:rsid w:val="00CE1DDD"/>
    <w:rsid w:val="00CE296F"/>
    <w:rsid w:val="00CE77D5"/>
    <w:rsid w:val="00CF6521"/>
    <w:rsid w:val="00D142FD"/>
    <w:rsid w:val="00D2076C"/>
    <w:rsid w:val="00D2554A"/>
    <w:rsid w:val="00D30DB1"/>
    <w:rsid w:val="00D4343D"/>
    <w:rsid w:val="00D6259C"/>
    <w:rsid w:val="00D647B0"/>
    <w:rsid w:val="00D65C73"/>
    <w:rsid w:val="00D75428"/>
    <w:rsid w:val="00D772CB"/>
    <w:rsid w:val="00D91885"/>
    <w:rsid w:val="00D95396"/>
    <w:rsid w:val="00DA7516"/>
    <w:rsid w:val="00DB0C5F"/>
    <w:rsid w:val="00DB1763"/>
    <w:rsid w:val="00DB311B"/>
    <w:rsid w:val="00DB43C3"/>
    <w:rsid w:val="00DC5BD9"/>
    <w:rsid w:val="00DD31B9"/>
    <w:rsid w:val="00DD525E"/>
    <w:rsid w:val="00DD7166"/>
    <w:rsid w:val="00DE20F1"/>
    <w:rsid w:val="00DF4991"/>
    <w:rsid w:val="00E01384"/>
    <w:rsid w:val="00E04C62"/>
    <w:rsid w:val="00E07A23"/>
    <w:rsid w:val="00E21F69"/>
    <w:rsid w:val="00E310AD"/>
    <w:rsid w:val="00E31DAC"/>
    <w:rsid w:val="00E43BF3"/>
    <w:rsid w:val="00E4495D"/>
    <w:rsid w:val="00E45667"/>
    <w:rsid w:val="00E45C7C"/>
    <w:rsid w:val="00E503D3"/>
    <w:rsid w:val="00E50641"/>
    <w:rsid w:val="00E50DB6"/>
    <w:rsid w:val="00E53349"/>
    <w:rsid w:val="00E6065D"/>
    <w:rsid w:val="00E628EF"/>
    <w:rsid w:val="00E63D47"/>
    <w:rsid w:val="00E64D32"/>
    <w:rsid w:val="00E721D5"/>
    <w:rsid w:val="00E74817"/>
    <w:rsid w:val="00E831F2"/>
    <w:rsid w:val="00E841D6"/>
    <w:rsid w:val="00E907A0"/>
    <w:rsid w:val="00E94F55"/>
    <w:rsid w:val="00E95D06"/>
    <w:rsid w:val="00E97EB0"/>
    <w:rsid w:val="00E97EF4"/>
    <w:rsid w:val="00EA089D"/>
    <w:rsid w:val="00EA1F33"/>
    <w:rsid w:val="00EC0188"/>
    <w:rsid w:val="00EC1024"/>
    <w:rsid w:val="00ED18F1"/>
    <w:rsid w:val="00EE07FD"/>
    <w:rsid w:val="00EE1E90"/>
    <w:rsid w:val="00EF1922"/>
    <w:rsid w:val="00F003BD"/>
    <w:rsid w:val="00F06A75"/>
    <w:rsid w:val="00F1343D"/>
    <w:rsid w:val="00F40103"/>
    <w:rsid w:val="00F45A1E"/>
    <w:rsid w:val="00F53945"/>
    <w:rsid w:val="00F552E2"/>
    <w:rsid w:val="00F5555F"/>
    <w:rsid w:val="00F5656E"/>
    <w:rsid w:val="00F74F62"/>
    <w:rsid w:val="00F75BD4"/>
    <w:rsid w:val="00F8437C"/>
    <w:rsid w:val="00F8672A"/>
    <w:rsid w:val="00F92C3B"/>
    <w:rsid w:val="00F95754"/>
    <w:rsid w:val="00F959E9"/>
    <w:rsid w:val="00F97E5D"/>
    <w:rsid w:val="00FA27E4"/>
    <w:rsid w:val="00FB12B0"/>
    <w:rsid w:val="00FB1F1D"/>
    <w:rsid w:val="00FB2474"/>
    <w:rsid w:val="00FB518D"/>
    <w:rsid w:val="00FB5584"/>
    <w:rsid w:val="00FB5841"/>
    <w:rsid w:val="00FB64DB"/>
    <w:rsid w:val="00FB6F01"/>
    <w:rsid w:val="00FB75E3"/>
    <w:rsid w:val="00FC3526"/>
    <w:rsid w:val="00FC41AC"/>
    <w:rsid w:val="00FC7506"/>
    <w:rsid w:val="00FD66F5"/>
    <w:rsid w:val="00FD7939"/>
    <w:rsid w:val="00FD798E"/>
    <w:rsid w:val="00FE0789"/>
    <w:rsid w:val="00FE245D"/>
    <w:rsid w:val="00FE4568"/>
    <w:rsid w:val="00FF0367"/>
    <w:rsid w:val="00FF5FD7"/>
    <w:rsid w:val="00FF6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B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C81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F63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FA8"/>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uiPriority w:val="22"/>
    <w:qFormat/>
    <w:rsid w:val="00EF1922"/>
    <w:rPr>
      <w:b/>
      <w:bCs/>
    </w:rPr>
  </w:style>
  <w:style w:type="character" w:styleId="Hyperlink">
    <w:name w:val="Hyperlink"/>
    <w:basedOn w:val="DefaultParagraphFont"/>
    <w:unhideWhenUsed/>
    <w:rsid w:val="00EC1024"/>
    <w:rPr>
      <w:color w:val="0000FF" w:themeColor="hyperlink"/>
      <w:u w:val="single"/>
    </w:rPr>
  </w:style>
  <w:style w:type="character" w:styleId="FollowedHyperlink">
    <w:name w:val="FollowedHyperlink"/>
    <w:basedOn w:val="DefaultParagraphFont"/>
    <w:uiPriority w:val="99"/>
    <w:semiHidden/>
    <w:unhideWhenUsed/>
    <w:rsid w:val="00EC1024"/>
    <w:rPr>
      <w:color w:val="800080" w:themeColor="followedHyperlink"/>
      <w:u w:val="single"/>
    </w:rPr>
  </w:style>
  <w:style w:type="character" w:customStyle="1" w:styleId="Heading2Char">
    <w:name w:val="Heading 2 Char"/>
    <w:basedOn w:val="DefaultParagraphFont"/>
    <w:link w:val="Heading2"/>
    <w:uiPriority w:val="9"/>
    <w:semiHidden/>
    <w:rsid w:val="00FF6373"/>
    <w:rPr>
      <w:rFonts w:asciiTheme="majorHAnsi" w:eastAsiaTheme="majorEastAsia" w:hAnsiTheme="majorHAnsi" w:cstheme="majorBidi"/>
      <w:b/>
      <w:bCs/>
      <w:color w:val="4F81BD" w:themeColor="accent1"/>
      <w:sz w:val="26"/>
      <w:szCs w:val="26"/>
      <w:lang w:eastAsia="en-US"/>
    </w:rPr>
  </w:style>
  <w:style w:type="paragraph" w:styleId="Header">
    <w:name w:val="header"/>
    <w:basedOn w:val="Normal"/>
    <w:link w:val="HeaderChar"/>
    <w:uiPriority w:val="99"/>
    <w:unhideWhenUsed/>
    <w:rsid w:val="00303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17E"/>
    <w:rPr>
      <w:sz w:val="22"/>
      <w:szCs w:val="22"/>
      <w:lang w:eastAsia="en-US"/>
    </w:rPr>
  </w:style>
  <w:style w:type="paragraph" w:styleId="Footer">
    <w:name w:val="footer"/>
    <w:basedOn w:val="Normal"/>
    <w:link w:val="FooterChar"/>
    <w:uiPriority w:val="99"/>
    <w:unhideWhenUsed/>
    <w:rsid w:val="00303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17E"/>
    <w:rPr>
      <w:sz w:val="22"/>
      <w:szCs w:val="22"/>
      <w:lang w:eastAsia="en-US"/>
    </w:rPr>
  </w:style>
  <w:style w:type="paragraph" w:styleId="BalloonText">
    <w:name w:val="Balloon Text"/>
    <w:basedOn w:val="Normal"/>
    <w:link w:val="BalloonTextChar"/>
    <w:uiPriority w:val="99"/>
    <w:semiHidden/>
    <w:unhideWhenUsed/>
    <w:rsid w:val="00303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17E"/>
    <w:rPr>
      <w:rFonts w:ascii="Tahoma" w:hAnsi="Tahoma" w:cs="Tahoma"/>
      <w:sz w:val="16"/>
      <w:szCs w:val="16"/>
      <w:lang w:eastAsia="en-US"/>
    </w:rPr>
  </w:style>
  <w:style w:type="paragraph" w:styleId="ListParagraph">
    <w:name w:val="List Paragraph"/>
    <w:basedOn w:val="Normal"/>
    <w:uiPriority w:val="34"/>
    <w:qFormat/>
    <w:rsid w:val="004C63CD"/>
    <w:pPr>
      <w:ind w:left="720"/>
      <w:contextualSpacing/>
    </w:pPr>
  </w:style>
  <w:style w:type="paragraph" w:customStyle="1" w:styleId="mol-para-with-font">
    <w:name w:val="mol-para-with-font"/>
    <w:basedOn w:val="Normal"/>
    <w:rsid w:val="00A45C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wordsection1">
    <w:name w:val="wordsection1"/>
    <w:basedOn w:val="Normal"/>
    <w:uiPriority w:val="99"/>
    <w:rsid w:val="00EA089D"/>
    <w:pPr>
      <w:spacing w:before="100" w:beforeAutospacing="1" w:after="100" w:afterAutospacing="1" w:line="240" w:lineRule="auto"/>
    </w:pPr>
    <w:rPr>
      <w:rFonts w:ascii="Times New Roman" w:eastAsiaTheme="minorHAnsi" w:hAnsi="Times New Roman"/>
      <w:sz w:val="24"/>
      <w:szCs w:val="24"/>
      <w:lang w:eastAsia="ja-JP"/>
    </w:rPr>
  </w:style>
  <w:style w:type="table" w:styleId="TableGrid">
    <w:name w:val="Table Grid"/>
    <w:basedOn w:val="TableNormal"/>
    <w:uiPriority w:val="59"/>
    <w:rsid w:val="00450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1298"/>
    <w:pPr>
      <w:autoSpaceDE w:val="0"/>
      <w:autoSpaceDN w:val="0"/>
      <w:adjustRightInd w:val="0"/>
    </w:pPr>
    <w:rPr>
      <w:rFonts w:cs="Calibri"/>
      <w:color w:val="000000"/>
      <w:sz w:val="24"/>
      <w:szCs w:val="24"/>
    </w:rPr>
  </w:style>
  <w:style w:type="character" w:customStyle="1" w:styleId="st1">
    <w:name w:val="st1"/>
    <w:basedOn w:val="DefaultParagraphFont"/>
    <w:rsid w:val="00C17CE4"/>
  </w:style>
  <w:style w:type="paragraph" w:styleId="NormalWeb">
    <w:name w:val="Normal (Web)"/>
    <w:basedOn w:val="Normal"/>
    <w:uiPriority w:val="99"/>
    <w:semiHidden/>
    <w:unhideWhenUsed/>
    <w:rsid w:val="00573665"/>
    <w:pPr>
      <w:spacing w:after="0" w:line="240" w:lineRule="auto"/>
    </w:pPr>
    <w:rPr>
      <w:rFonts w:ascii="Times New Roman" w:eastAsiaTheme="minorHAnsi"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C81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F63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FA8"/>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uiPriority w:val="22"/>
    <w:qFormat/>
    <w:rsid w:val="00EF1922"/>
    <w:rPr>
      <w:b/>
      <w:bCs/>
    </w:rPr>
  </w:style>
  <w:style w:type="character" w:styleId="Hyperlink">
    <w:name w:val="Hyperlink"/>
    <w:basedOn w:val="DefaultParagraphFont"/>
    <w:unhideWhenUsed/>
    <w:rsid w:val="00EC1024"/>
    <w:rPr>
      <w:color w:val="0000FF" w:themeColor="hyperlink"/>
      <w:u w:val="single"/>
    </w:rPr>
  </w:style>
  <w:style w:type="character" w:styleId="FollowedHyperlink">
    <w:name w:val="FollowedHyperlink"/>
    <w:basedOn w:val="DefaultParagraphFont"/>
    <w:uiPriority w:val="99"/>
    <w:semiHidden/>
    <w:unhideWhenUsed/>
    <w:rsid w:val="00EC1024"/>
    <w:rPr>
      <w:color w:val="800080" w:themeColor="followedHyperlink"/>
      <w:u w:val="single"/>
    </w:rPr>
  </w:style>
  <w:style w:type="character" w:customStyle="1" w:styleId="Heading2Char">
    <w:name w:val="Heading 2 Char"/>
    <w:basedOn w:val="DefaultParagraphFont"/>
    <w:link w:val="Heading2"/>
    <w:uiPriority w:val="9"/>
    <w:semiHidden/>
    <w:rsid w:val="00FF6373"/>
    <w:rPr>
      <w:rFonts w:asciiTheme="majorHAnsi" w:eastAsiaTheme="majorEastAsia" w:hAnsiTheme="majorHAnsi" w:cstheme="majorBidi"/>
      <w:b/>
      <w:bCs/>
      <w:color w:val="4F81BD" w:themeColor="accent1"/>
      <w:sz w:val="26"/>
      <w:szCs w:val="26"/>
      <w:lang w:eastAsia="en-US"/>
    </w:rPr>
  </w:style>
  <w:style w:type="paragraph" w:styleId="Header">
    <w:name w:val="header"/>
    <w:basedOn w:val="Normal"/>
    <w:link w:val="HeaderChar"/>
    <w:uiPriority w:val="99"/>
    <w:unhideWhenUsed/>
    <w:rsid w:val="00303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17E"/>
    <w:rPr>
      <w:sz w:val="22"/>
      <w:szCs w:val="22"/>
      <w:lang w:eastAsia="en-US"/>
    </w:rPr>
  </w:style>
  <w:style w:type="paragraph" w:styleId="Footer">
    <w:name w:val="footer"/>
    <w:basedOn w:val="Normal"/>
    <w:link w:val="FooterChar"/>
    <w:uiPriority w:val="99"/>
    <w:unhideWhenUsed/>
    <w:rsid w:val="00303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17E"/>
    <w:rPr>
      <w:sz w:val="22"/>
      <w:szCs w:val="22"/>
      <w:lang w:eastAsia="en-US"/>
    </w:rPr>
  </w:style>
  <w:style w:type="paragraph" w:styleId="BalloonText">
    <w:name w:val="Balloon Text"/>
    <w:basedOn w:val="Normal"/>
    <w:link w:val="BalloonTextChar"/>
    <w:uiPriority w:val="99"/>
    <w:semiHidden/>
    <w:unhideWhenUsed/>
    <w:rsid w:val="00303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17E"/>
    <w:rPr>
      <w:rFonts w:ascii="Tahoma" w:hAnsi="Tahoma" w:cs="Tahoma"/>
      <w:sz w:val="16"/>
      <w:szCs w:val="16"/>
      <w:lang w:eastAsia="en-US"/>
    </w:rPr>
  </w:style>
  <w:style w:type="paragraph" w:styleId="ListParagraph">
    <w:name w:val="List Paragraph"/>
    <w:basedOn w:val="Normal"/>
    <w:uiPriority w:val="34"/>
    <w:qFormat/>
    <w:rsid w:val="004C63CD"/>
    <w:pPr>
      <w:ind w:left="720"/>
      <w:contextualSpacing/>
    </w:pPr>
  </w:style>
  <w:style w:type="paragraph" w:customStyle="1" w:styleId="mol-para-with-font">
    <w:name w:val="mol-para-with-font"/>
    <w:basedOn w:val="Normal"/>
    <w:rsid w:val="00A45C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wordsection1">
    <w:name w:val="wordsection1"/>
    <w:basedOn w:val="Normal"/>
    <w:uiPriority w:val="99"/>
    <w:rsid w:val="00EA089D"/>
    <w:pPr>
      <w:spacing w:before="100" w:beforeAutospacing="1" w:after="100" w:afterAutospacing="1" w:line="240" w:lineRule="auto"/>
    </w:pPr>
    <w:rPr>
      <w:rFonts w:ascii="Times New Roman" w:eastAsiaTheme="minorHAnsi" w:hAnsi="Times New Roman"/>
      <w:sz w:val="24"/>
      <w:szCs w:val="24"/>
      <w:lang w:eastAsia="ja-JP"/>
    </w:rPr>
  </w:style>
  <w:style w:type="table" w:styleId="TableGrid">
    <w:name w:val="Table Grid"/>
    <w:basedOn w:val="TableNormal"/>
    <w:uiPriority w:val="59"/>
    <w:rsid w:val="00450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1298"/>
    <w:pPr>
      <w:autoSpaceDE w:val="0"/>
      <w:autoSpaceDN w:val="0"/>
      <w:adjustRightInd w:val="0"/>
    </w:pPr>
    <w:rPr>
      <w:rFonts w:cs="Calibri"/>
      <w:color w:val="000000"/>
      <w:sz w:val="24"/>
      <w:szCs w:val="24"/>
    </w:rPr>
  </w:style>
  <w:style w:type="character" w:customStyle="1" w:styleId="st1">
    <w:name w:val="st1"/>
    <w:basedOn w:val="DefaultParagraphFont"/>
    <w:rsid w:val="00C17CE4"/>
  </w:style>
  <w:style w:type="paragraph" w:styleId="NormalWeb">
    <w:name w:val="Normal (Web)"/>
    <w:basedOn w:val="Normal"/>
    <w:uiPriority w:val="99"/>
    <w:semiHidden/>
    <w:unhideWhenUsed/>
    <w:rsid w:val="00573665"/>
    <w:pPr>
      <w:spacing w:after="0"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4841">
      <w:bodyDiv w:val="1"/>
      <w:marLeft w:val="0"/>
      <w:marRight w:val="0"/>
      <w:marTop w:val="0"/>
      <w:marBottom w:val="0"/>
      <w:divBdr>
        <w:top w:val="none" w:sz="0" w:space="0" w:color="auto"/>
        <w:left w:val="none" w:sz="0" w:space="0" w:color="auto"/>
        <w:bottom w:val="none" w:sz="0" w:space="0" w:color="auto"/>
        <w:right w:val="none" w:sz="0" w:space="0" w:color="auto"/>
      </w:divBdr>
      <w:divsChild>
        <w:div w:id="873932433">
          <w:marLeft w:val="0"/>
          <w:marRight w:val="0"/>
          <w:marTop w:val="0"/>
          <w:marBottom w:val="0"/>
          <w:divBdr>
            <w:top w:val="none" w:sz="0" w:space="0" w:color="auto"/>
            <w:left w:val="none" w:sz="0" w:space="0" w:color="auto"/>
            <w:bottom w:val="none" w:sz="0" w:space="0" w:color="auto"/>
            <w:right w:val="none" w:sz="0" w:space="0" w:color="auto"/>
          </w:divBdr>
          <w:divsChild>
            <w:div w:id="2106920342">
              <w:marLeft w:val="0"/>
              <w:marRight w:val="0"/>
              <w:marTop w:val="0"/>
              <w:marBottom w:val="0"/>
              <w:divBdr>
                <w:top w:val="none" w:sz="0" w:space="0" w:color="auto"/>
                <w:left w:val="none" w:sz="0" w:space="0" w:color="auto"/>
                <w:bottom w:val="none" w:sz="0" w:space="0" w:color="auto"/>
                <w:right w:val="none" w:sz="0" w:space="0" w:color="auto"/>
              </w:divBdr>
              <w:divsChild>
                <w:div w:id="47842474">
                  <w:marLeft w:val="0"/>
                  <w:marRight w:val="0"/>
                  <w:marTop w:val="0"/>
                  <w:marBottom w:val="0"/>
                  <w:divBdr>
                    <w:top w:val="none" w:sz="0" w:space="0" w:color="auto"/>
                    <w:left w:val="none" w:sz="0" w:space="0" w:color="auto"/>
                    <w:bottom w:val="none" w:sz="0" w:space="0" w:color="auto"/>
                    <w:right w:val="none" w:sz="0" w:space="0" w:color="auto"/>
                  </w:divBdr>
                  <w:divsChild>
                    <w:div w:id="1049695167">
                      <w:marLeft w:val="0"/>
                      <w:marRight w:val="0"/>
                      <w:marTop w:val="0"/>
                      <w:marBottom w:val="0"/>
                      <w:divBdr>
                        <w:top w:val="none" w:sz="0" w:space="0" w:color="auto"/>
                        <w:left w:val="none" w:sz="0" w:space="0" w:color="auto"/>
                        <w:bottom w:val="none" w:sz="0" w:space="0" w:color="auto"/>
                        <w:right w:val="none" w:sz="0" w:space="0" w:color="auto"/>
                      </w:divBdr>
                      <w:divsChild>
                        <w:div w:id="754934999">
                          <w:marLeft w:val="0"/>
                          <w:marRight w:val="0"/>
                          <w:marTop w:val="0"/>
                          <w:marBottom w:val="0"/>
                          <w:divBdr>
                            <w:top w:val="none" w:sz="0" w:space="0" w:color="auto"/>
                            <w:left w:val="none" w:sz="0" w:space="0" w:color="auto"/>
                            <w:bottom w:val="none" w:sz="0" w:space="0" w:color="auto"/>
                            <w:right w:val="none" w:sz="0" w:space="0" w:color="auto"/>
                          </w:divBdr>
                          <w:divsChild>
                            <w:div w:id="2247583">
                              <w:marLeft w:val="0"/>
                              <w:marRight w:val="0"/>
                              <w:marTop w:val="0"/>
                              <w:marBottom w:val="0"/>
                              <w:divBdr>
                                <w:top w:val="none" w:sz="0" w:space="0" w:color="auto"/>
                                <w:left w:val="none" w:sz="0" w:space="0" w:color="auto"/>
                                <w:bottom w:val="none" w:sz="0" w:space="0" w:color="auto"/>
                                <w:right w:val="none" w:sz="0" w:space="0" w:color="auto"/>
                              </w:divBdr>
                              <w:divsChild>
                                <w:div w:id="1097754351">
                                  <w:marLeft w:val="0"/>
                                  <w:marRight w:val="0"/>
                                  <w:marTop w:val="0"/>
                                  <w:marBottom w:val="0"/>
                                  <w:divBdr>
                                    <w:top w:val="none" w:sz="0" w:space="0" w:color="auto"/>
                                    <w:left w:val="none" w:sz="0" w:space="0" w:color="auto"/>
                                    <w:bottom w:val="none" w:sz="0" w:space="0" w:color="auto"/>
                                    <w:right w:val="none" w:sz="0" w:space="0" w:color="auto"/>
                                  </w:divBdr>
                                  <w:divsChild>
                                    <w:div w:id="1050105987">
                                      <w:marLeft w:val="0"/>
                                      <w:marRight w:val="0"/>
                                      <w:marTop w:val="0"/>
                                      <w:marBottom w:val="0"/>
                                      <w:divBdr>
                                        <w:top w:val="none" w:sz="0" w:space="0" w:color="auto"/>
                                        <w:left w:val="none" w:sz="0" w:space="0" w:color="auto"/>
                                        <w:bottom w:val="none" w:sz="0" w:space="0" w:color="auto"/>
                                        <w:right w:val="none" w:sz="0" w:space="0" w:color="auto"/>
                                      </w:divBdr>
                                      <w:divsChild>
                                        <w:div w:id="2135052158">
                                          <w:marLeft w:val="0"/>
                                          <w:marRight w:val="0"/>
                                          <w:marTop w:val="0"/>
                                          <w:marBottom w:val="0"/>
                                          <w:divBdr>
                                            <w:top w:val="none" w:sz="0" w:space="0" w:color="auto"/>
                                            <w:left w:val="none" w:sz="0" w:space="0" w:color="auto"/>
                                            <w:bottom w:val="none" w:sz="0" w:space="0" w:color="auto"/>
                                            <w:right w:val="none" w:sz="0" w:space="0" w:color="auto"/>
                                          </w:divBdr>
                                          <w:divsChild>
                                            <w:div w:id="1857175">
                                              <w:marLeft w:val="0"/>
                                              <w:marRight w:val="0"/>
                                              <w:marTop w:val="0"/>
                                              <w:marBottom w:val="0"/>
                                              <w:divBdr>
                                                <w:top w:val="none" w:sz="0" w:space="0" w:color="auto"/>
                                                <w:left w:val="none" w:sz="0" w:space="0" w:color="auto"/>
                                                <w:bottom w:val="none" w:sz="0" w:space="0" w:color="auto"/>
                                                <w:right w:val="none" w:sz="0" w:space="0" w:color="auto"/>
                                              </w:divBdr>
                                              <w:divsChild>
                                                <w:div w:id="2114355082">
                                                  <w:marLeft w:val="0"/>
                                                  <w:marRight w:val="0"/>
                                                  <w:marTop w:val="0"/>
                                                  <w:marBottom w:val="0"/>
                                                  <w:divBdr>
                                                    <w:top w:val="none" w:sz="0" w:space="0" w:color="auto"/>
                                                    <w:left w:val="none" w:sz="0" w:space="0" w:color="auto"/>
                                                    <w:bottom w:val="none" w:sz="0" w:space="0" w:color="auto"/>
                                                    <w:right w:val="none" w:sz="0" w:space="0" w:color="auto"/>
                                                  </w:divBdr>
                                                  <w:divsChild>
                                                    <w:div w:id="1407990878">
                                                      <w:marLeft w:val="0"/>
                                                      <w:marRight w:val="0"/>
                                                      <w:marTop w:val="0"/>
                                                      <w:marBottom w:val="0"/>
                                                      <w:divBdr>
                                                        <w:top w:val="none" w:sz="0" w:space="0" w:color="auto"/>
                                                        <w:left w:val="none" w:sz="0" w:space="0" w:color="auto"/>
                                                        <w:bottom w:val="none" w:sz="0" w:space="0" w:color="auto"/>
                                                        <w:right w:val="none" w:sz="0" w:space="0" w:color="auto"/>
                                                      </w:divBdr>
                                                      <w:divsChild>
                                                        <w:div w:id="1573586326">
                                                          <w:marLeft w:val="0"/>
                                                          <w:marRight w:val="0"/>
                                                          <w:marTop w:val="0"/>
                                                          <w:marBottom w:val="0"/>
                                                          <w:divBdr>
                                                            <w:top w:val="none" w:sz="0" w:space="0" w:color="auto"/>
                                                            <w:left w:val="none" w:sz="0" w:space="0" w:color="auto"/>
                                                            <w:bottom w:val="none" w:sz="0" w:space="0" w:color="auto"/>
                                                            <w:right w:val="none" w:sz="0" w:space="0" w:color="auto"/>
                                                          </w:divBdr>
                                                          <w:divsChild>
                                                            <w:div w:id="292292457">
                                                              <w:marLeft w:val="0"/>
                                                              <w:marRight w:val="150"/>
                                                              <w:marTop w:val="0"/>
                                                              <w:marBottom w:val="150"/>
                                                              <w:divBdr>
                                                                <w:top w:val="none" w:sz="0" w:space="0" w:color="auto"/>
                                                                <w:left w:val="none" w:sz="0" w:space="0" w:color="auto"/>
                                                                <w:bottom w:val="none" w:sz="0" w:space="0" w:color="auto"/>
                                                                <w:right w:val="none" w:sz="0" w:space="0" w:color="auto"/>
                                                              </w:divBdr>
                                                              <w:divsChild>
                                                                <w:div w:id="1175219725">
                                                                  <w:marLeft w:val="0"/>
                                                                  <w:marRight w:val="0"/>
                                                                  <w:marTop w:val="0"/>
                                                                  <w:marBottom w:val="0"/>
                                                                  <w:divBdr>
                                                                    <w:top w:val="none" w:sz="0" w:space="0" w:color="auto"/>
                                                                    <w:left w:val="none" w:sz="0" w:space="0" w:color="auto"/>
                                                                    <w:bottom w:val="none" w:sz="0" w:space="0" w:color="auto"/>
                                                                    <w:right w:val="none" w:sz="0" w:space="0" w:color="auto"/>
                                                                  </w:divBdr>
                                                                  <w:divsChild>
                                                                    <w:div w:id="1457988859">
                                                                      <w:marLeft w:val="0"/>
                                                                      <w:marRight w:val="0"/>
                                                                      <w:marTop w:val="0"/>
                                                                      <w:marBottom w:val="0"/>
                                                                      <w:divBdr>
                                                                        <w:top w:val="none" w:sz="0" w:space="0" w:color="auto"/>
                                                                        <w:left w:val="none" w:sz="0" w:space="0" w:color="auto"/>
                                                                        <w:bottom w:val="none" w:sz="0" w:space="0" w:color="auto"/>
                                                                        <w:right w:val="none" w:sz="0" w:space="0" w:color="auto"/>
                                                                      </w:divBdr>
                                                                      <w:divsChild>
                                                                        <w:div w:id="125120848">
                                                                          <w:marLeft w:val="0"/>
                                                                          <w:marRight w:val="0"/>
                                                                          <w:marTop w:val="0"/>
                                                                          <w:marBottom w:val="0"/>
                                                                          <w:divBdr>
                                                                            <w:top w:val="none" w:sz="0" w:space="0" w:color="auto"/>
                                                                            <w:left w:val="none" w:sz="0" w:space="0" w:color="auto"/>
                                                                            <w:bottom w:val="none" w:sz="0" w:space="0" w:color="auto"/>
                                                                            <w:right w:val="none" w:sz="0" w:space="0" w:color="auto"/>
                                                                          </w:divBdr>
                                                                          <w:divsChild>
                                                                            <w:div w:id="288249485">
                                                                              <w:marLeft w:val="0"/>
                                                                              <w:marRight w:val="0"/>
                                                                              <w:marTop w:val="0"/>
                                                                              <w:marBottom w:val="0"/>
                                                                              <w:divBdr>
                                                                                <w:top w:val="none" w:sz="0" w:space="0" w:color="auto"/>
                                                                                <w:left w:val="none" w:sz="0" w:space="0" w:color="auto"/>
                                                                                <w:bottom w:val="none" w:sz="0" w:space="0" w:color="auto"/>
                                                                                <w:right w:val="none" w:sz="0" w:space="0" w:color="auto"/>
                                                                              </w:divBdr>
                                                                              <w:divsChild>
                                                                                <w:div w:id="1265920865">
                                                                                  <w:marLeft w:val="0"/>
                                                                                  <w:marRight w:val="0"/>
                                                                                  <w:marTop w:val="0"/>
                                                                                  <w:marBottom w:val="0"/>
                                                                                  <w:divBdr>
                                                                                    <w:top w:val="none" w:sz="0" w:space="0" w:color="auto"/>
                                                                                    <w:left w:val="none" w:sz="0" w:space="0" w:color="auto"/>
                                                                                    <w:bottom w:val="none" w:sz="0" w:space="0" w:color="auto"/>
                                                                                    <w:right w:val="none" w:sz="0" w:space="0" w:color="auto"/>
                                                                                  </w:divBdr>
                                                                                  <w:divsChild>
                                                                                    <w:div w:id="1667051356">
                                                                                      <w:marLeft w:val="0"/>
                                                                                      <w:marRight w:val="0"/>
                                                                                      <w:marTop w:val="0"/>
                                                                                      <w:marBottom w:val="0"/>
                                                                                      <w:divBdr>
                                                                                        <w:top w:val="none" w:sz="0" w:space="0" w:color="auto"/>
                                                                                        <w:left w:val="none" w:sz="0" w:space="0" w:color="auto"/>
                                                                                        <w:bottom w:val="none" w:sz="0" w:space="0" w:color="auto"/>
                                                                                        <w:right w:val="none" w:sz="0" w:space="0" w:color="auto"/>
                                                                                      </w:divBdr>
                                                                                    </w:div>
                                                                                    <w:div w:id="1770008927">
                                                                                      <w:marLeft w:val="0"/>
                                                                                      <w:marRight w:val="0"/>
                                                                                      <w:marTop w:val="0"/>
                                                                                      <w:marBottom w:val="0"/>
                                                                                      <w:divBdr>
                                                                                        <w:top w:val="none" w:sz="0" w:space="0" w:color="auto"/>
                                                                                        <w:left w:val="none" w:sz="0" w:space="0" w:color="auto"/>
                                                                                        <w:bottom w:val="none" w:sz="0" w:space="0" w:color="auto"/>
                                                                                        <w:right w:val="none" w:sz="0" w:space="0" w:color="auto"/>
                                                                                      </w:divBdr>
                                                                                    </w:div>
                                                                                    <w:div w:id="849416164">
                                                                                      <w:marLeft w:val="0"/>
                                                                                      <w:marRight w:val="0"/>
                                                                                      <w:marTop w:val="0"/>
                                                                                      <w:marBottom w:val="0"/>
                                                                                      <w:divBdr>
                                                                                        <w:top w:val="none" w:sz="0" w:space="0" w:color="auto"/>
                                                                                        <w:left w:val="none" w:sz="0" w:space="0" w:color="auto"/>
                                                                                        <w:bottom w:val="none" w:sz="0" w:space="0" w:color="auto"/>
                                                                                        <w:right w:val="none" w:sz="0" w:space="0" w:color="auto"/>
                                                                                      </w:divBdr>
                                                                                    </w:div>
                                                                                    <w:div w:id="969244442">
                                                                                      <w:marLeft w:val="0"/>
                                                                                      <w:marRight w:val="0"/>
                                                                                      <w:marTop w:val="0"/>
                                                                                      <w:marBottom w:val="0"/>
                                                                                      <w:divBdr>
                                                                                        <w:top w:val="none" w:sz="0" w:space="0" w:color="auto"/>
                                                                                        <w:left w:val="none" w:sz="0" w:space="0" w:color="auto"/>
                                                                                        <w:bottom w:val="none" w:sz="0" w:space="0" w:color="auto"/>
                                                                                        <w:right w:val="none" w:sz="0" w:space="0" w:color="auto"/>
                                                                                      </w:divBdr>
                                                                                    </w:div>
                                                                                    <w:div w:id="978073513">
                                                                                      <w:marLeft w:val="0"/>
                                                                                      <w:marRight w:val="0"/>
                                                                                      <w:marTop w:val="0"/>
                                                                                      <w:marBottom w:val="0"/>
                                                                                      <w:divBdr>
                                                                                        <w:top w:val="none" w:sz="0" w:space="0" w:color="auto"/>
                                                                                        <w:left w:val="none" w:sz="0" w:space="0" w:color="auto"/>
                                                                                        <w:bottom w:val="none" w:sz="0" w:space="0" w:color="auto"/>
                                                                                        <w:right w:val="none" w:sz="0" w:space="0" w:color="auto"/>
                                                                                      </w:divBdr>
                                                                                    </w:div>
                                                                                    <w:div w:id="1993680030">
                                                                                      <w:marLeft w:val="0"/>
                                                                                      <w:marRight w:val="0"/>
                                                                                      <w:marTop w:val="0"/>
                                                                                      <w:marBottom w:val="0"/>
                                                                                      <w:divBdr>
                                                                                        <w:top w:val="none" w:sz="0" w:space="0" w:color="auto"/>
                                                                                        <w:left w:val="none" w:sz="0" w:space="0" w:color="auto"/>
                                                                                        <w:bottom w:val="none" w:sz="0" w:space="0" w:color="auto"/>
                                                                                        <w:right w:val="none" w:sz="0" w:space="0" w:color="auto"/>
                                                                                      </w:divBdr>
                                                                                    </w:div>
                                                                                    <w:div w:id="1141770977">
                                                                                      <w:marLeft w:val="0"/>
                                                                                      <w:marRight w:val="0"/>
                                                                                      <w:marTop w:val="0"/>
                                                                                      <w:marBottom w:val="0"/>
                                                                                      <w:divBdr>
                                                                                        <w:top w:val="none" w:sz="0" w:space="0" w:color="auto"/>
                                                                                        <w:left w:val="none" w:sz="0" w:space="0" w:color="auto"/>
                                                                                        <w:bottom w:val="none" w:sz="0" w:space="0" w:color="auto"/>
                                                                                        <w:right w:val="none" w:sz="0" w:space="0" w:color="auto"/>
                                                                                      </w:divBdr>
                                                                                    </w:div>
                                                                                    <w:div w:id="1406295936">
                                                                                      <w:marLeft w:val="0"/>
                                                                                      <w:marRight w:val="0"/>
                                                                                      <w:marTop w:val="0"/>
                                                                                      <w:marBottom w:val="0"/>
                                                                                      <w:divBdr>
                                                                                        <w:top w:val="none" w:sz="0" w:space="0" w:color="auto"/>
                                                                                        <w:left w:val="none" w:sz="0" w:space="0" w:color="auto"/>
                                                                                        <w:bottom w:val="none" w:sz="0" w:space="0" w:color="auto"/>
                                                                                        <w:right w:val="none" w:sz="0" w:space="0" w:color="auto"/>
                                                                                      </w:divBdr>
                                                                                    </w:div>
                                                                                    <w:div w:id="15040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074953">
      <w:bodyDiv w:val="1"/>
      <w:marLeft w:val="0"/>
      <w:marRight w:val="0"/>
      <w:marTop w:val="0"/>
      <w:marBottom w:val="0"/>
      <w:divBdr>
        <w:top w:val="none" w:sz="0" w:space="0" w:color="auto"/>
        <w:left w:val="none" w:sz="0" w:space="0" w:color="auto"/>
        <w:bottom w:val="none" w:sz="0" w:space="0" w:color="auto"/>
        <w:right w:val="none" w:sz="0" w:space="0" w:color="auto"/>
      </w:divBdr>
    </w:div>
    <w:div w:id="643318130">
      <w:bodyDiv w:val="1"/>
      <w:marLeft w:val="0"/>
      <w:marRight w:val="0"/>
      <w:marTop w:val="0"/>
      <w:marBottom w:val="0"/>
      <w:divBdr>
        <w:top w:val="none" w:sz="0" w:space="0" w:color="auto"/>
        <w:left w:val="none" w:sz="0" w:space="0" w:color="auto"/>
        <w:bottom w:val="none" w:sz="0" w:space="0" w:color="auto"/>
        <w:right w:val="none" w:sz="0" w:space="0" w:color="auto"/>
      </w:divBdr>
    </w:div>
    <w:div w:id="1051924558">
      <w:bodyDiv w:val="1"/>
      <w:marLeft w:val="0"/>
      <w:marRight w:val="0"/>
      <w:marTop w:val="0"/>
      <w:marBottom w:val="0"/>
      <w:divBdr>
        <w:top w:val="none" w:sz="0" w:space="0" w:color="auto"/>
        <w:left w:val="none" w:sz="0" w:space="0" w:color="auto"/>
        <w:bottom w:val="none" w:sz="0" w:space="0" w:color="auto"/>
        <w:right w:val="none" w:sz="0" w:space="0" w:color="auto"/>
      </w:divBdr>
      <w:divsChild>
        <w:div w:id="1555193344">
          <w:marLeft w:val="0"/>
          <w:marRight w:val="0"/>
          <w:marTop w:val="0"/>
          <w:marBottom w:val="0"/>
          <w:divBdr>
            <w:top w:val="none" w:sz="0" w:space="0" w:color="auto"/>
            <w:left w:val="none" w:sz="0" w:space="0" w:color="auto"/>
            <w:bottom w:val="none" w:sz="0" w:space="0" w:color="auto"/>
            <w:right w:val="none" w:sz="0" w:space="0" w:color="auto"/>
          </w:divBdr>
        </w:div>
      </w:divsChild>
    </w:div>
    <w:div w:id="1066874381">
      <w:bodyDiv w:val="1"/>
      <w:marLeft w:val="0"/>
      <w:marRight w:val="0"/>
      <w:marTop w:val="0"/>
      <w:marBottom w:val="0"/>
      <w:divBdr>
        <w:top w:val="none" w:sz="0" w:space="0" w:color="auto"/>
        <w:left w:val="none" w:sz="0" w:space="0" w:color="auto"/>
        <w:bottom w:val="none" w:sz="0" w:space="0" w:color="auto"/>
        <w:right w:val="none" w:sz="0" w:space="0" w:color="auto"/>
      </w:divBdr>
      <w:divsChild>
        <w:div w:id="459688103">
          <w:marLeft w:val="0"/>
          <w:marRight w:val="0"/>
          <w:marTop w:val="0"/>
          <w:marBottom w:val="0"/>
          <w:divBdr>
            <w:top w:val="none" w:sz="0" w:space="0" w:color="auto"/>
            <w:left w:val="none" w:sz="0" w:space="0" w:color="auto"/>
            <w:bottom w:val="none" w:sz="0" w:space="0" w:color="auto"/>
            <w:right w:val="none" w:sz="0" w:space="0" w:color="auto"/>
          </w:divBdr>
          <w:divsChild>
            <w:div w:id="1568222662">
              <w:marLeft w:val="0"/>
              <w:marRight w:val="0"/>
              <w:marTop w:val="0"/>
              <w:marBottom w:val="0"/>
              <w:divBdr>
                <w:top w:val="none" w:sz="0" w:space="0" w:color="auto"/>
                <w:left w:val="none" w:sz="0" w:space="0" w:color="auto"/>
                <w:bottom w:val="none" w:sz="0" w:space="0" w:color="auto"/>
                <w:right w:val="none" w:sz="0" w:space="0" w:color="auto"/>
              </w:divBdr>
              <w:divsChild>
                <w:div w:id="1299460188">
                  <w:marLeft w:val="0"/>
                  <w:marRight w:val="0"/>
                  <w:marTop w:val="0"/>
                  <w:marBottom w:val="0"/>
                  <w:divBdr>
                    <w:top w:val="none" w:sz="0" w:space="0" w:color="auto"/>
                    <w:left w:val="none" w:sz="0" w:space="0" w:color="auto"/>
                    <w:bottom w:val="none" w:sz="0" w:space="0" w:color="auto"/>
                    <w:right w:val="none" w:sz="0" w:space="0" w:color="auto"/>
                  </w:divBdr>
                  <w:divsChild>
                    <w:div w:id="1416778630">
                      <w:marLeft w:val="0"/>
                      <w:marRight w:val="0"/>
                      <w:marTop w:val="0"/>
                      <w:marBottom w:val="0"/>
                      <w:divBdr>
                        <w:top w:val="none" w:sz="0" w:space="0" w:color="auto"/>
                        <w:left w:val="none" w:sz="0" w:space="0" w:color="auto"/>
                        <w:bottom w:val="none" w:sz="0" w:space="0" w:color="auto"/>
                        <w:right w:val="none" w:sz="0" w:space="0" w:color="auto"/>
                      </w:divBdr>
                      <w:divsChild>
                        <w:div w:id="334773575">
                          <w:marLeft w:val="0"/>
                          <w:marRight w:val="0"/>
                          <w:marTop w:val="0"/>
                          <w:marBottom w:val="0"/>
                          <w:divBdr>
                            <w:top w:val="none" w:sz="0" w:space="0" w:color="auto"/>
                            <w:left w:val="none" w:sz="0" w:space="0" w:color="auto"/>
                            <w:bottom w:val="none" w:sz="0" w:space="0" w:color="auto"/>
                            <w:right w:val="none" w:sz="0" w:space="0" w:color="auto"/>
                          </w:divBdr>
                          <w:divsChild>
                            <w:div w:id="223495370">
                              <w:marLeft w:val="0"/>
                              <w:marRight w:val="0"/>
                              <w:marTop w:val="0"/>
                              <w:marBottom w:val="0"/>
                              <w:divBdr>
                                <w:top w:val="none" w:sz="0" w:space="0" w:color="auto"/>
                                <w:left w:val="none" w:sz="0" w:space="0" w:color="auto"/>
                                <w:bottom w:val="none" w:sz="0" w:space="0" w:color="auto"/>
                                <w:right w:val="none" w:sz="0" w:space="0" w:color="auto"/>
                              </w:divBdr>
                              <w:divsChild>
                                <w:div w:id="1821726733">
                                  <w:marLeft w:val="0"/>
                                  <w:marRight w:val="0"/>
                                  <w:marTop w:val="0"/>
                                  <w:marBottom w:val="0"/>
                                  <w:divBdr>
                                    <w:top w:val="none" w:sz="0" w:space="0" w:color="auto"/>
                                    <w:left w:val="none" w:sz="0" w:space="0" w:color="auto"/>
                                    <w:bottom w:val="none" w:sz="0" w:space="0" w:color="auto"/>
                                    <w:right w:val="none" w:sz="0" w:space="0" w:color="auto"/>
                                  </w:divBdr>
                                  <w:divsChild>
                                    <w:div w:id="933592302">
                                      <w:marLeft w:val="0"/>
                                      <w:marRight w:val="0"/>
                                      <w:marTop w:val="0"/>
                                      <w:marBottom w:val="0"/>
                                      <w:divBdr>
                                        <w:top w:val="none" w:sz="0" w:space="0" w:color="auto"/>
                                        <w:left w:val="none" w:sz="0" w:space="0" w:color="auto"/>
                                        <w:bottom w:val="none" w:sz="0" w:space="0" w:color="auto"/>
                                        <w:right w:val="none" w:sz="0" w:space="0" w:color="auto"/>
                                      </w:divBdr>
                                      <w:divsChild>
                                        <w:div w:id="2121676298">
                                          <w:marLeft w:val="0"/>
                                          <w:marRight w:val="0"/>
                                          <w:marTop w:val="0"/>
                                          <w:marBottom w:val="0"/>
                                          <w:divBdr>
                                            <w:top w:val="none" w:sz="0" w:space="0" w:color="auto"/>
                                            <w:left w:val="none" w:sz="0" w:space="0" w:color="auto"/>
                                            <w:bottom w:val="none" w:sz="0" w:space="0" w:color="auto"/>
                                            <w:right w:val="none" w:sz="0" w:space="0" w:color="auto"/>
                                          </w:divBdr>
                                          <w:divsChild>
                                            <w:div w:id="1193037119">
                                              <w:marLeft w:val="0"/>
                                              <w:marRight w:val="0"/>
                                              <w:marTop w:val="0"/>
                                              <w:marBottom w:val="0"/>
                                              <w:divBdr>
                                                <w:top w:val="none" w:sz="0" w:space="0" w:color="auto"/>
                                                <w:left w:val="none" w:sz="0" w:space="0" w:color="auto"/>
                                                <w:bottom w:val="none" w:sz="0" w:space="0" w:color="auto"/>
                                                <w:right w:val="none" w:sz="0" w:space="0" w:color="auto"/>
                                              </w:divBdr>
                                              <w:divsChild>
                                                <w:div w:id="1279069450">
                                                  <w:marLeft w:val="0"/>
                                                  <w:marRight w:val="0"/>
                                                  <w:marTop w:val="0"/>
                                                  <w:marBottom w:val="0"/>
                                                  <w:divBdr>
                                                    <w:top w:val="none" w:sz="0" w:space="0" w:color="auto"/>
                                                    <w:left w:val="none" w:sz="0" w:space="0" w:color="auto"/>
                                                    <w:bottom w:val="none" w:sz="0" w:space="0" w:color="auto"/>
                                                    <w:right w:val="none" w:sz="0" w:space="0" w:color="auto"/>
                                                  </w:divBdr>
                                                  <w:divsChild>
                                                    <w:div w:id="1597404307">
                                                      <w:marLeft w:val="0"/>
                                                      <w:marRight w:val="0"/>
                                                      <w:marTop w:val="0"/>
                                                      <w:marBottom w:val="0"/>
                                                      <w:divBdr>
                                                        <w:top w:val="none" w:sz="0" w:space="0" w:color="auto"/>
                                                        <w:left w:val="none" w:sz="0" w:space="0" w:color="auto"/>
                                                        <w:bottom w:val="none" w:sz="0" w:space="0" w:color="auto"/>
                                                        <w:right w:val="none" w:sz="0" w:space="0" w:color="auto"/>
                                                      </w:divBdr>
                                                      <w:divsChild>
                                                        <w:div w:id="1208956080">
                                                          <w:marLeft w:val="0"/>
                                                          <w:marRight w:val="0"/>
                                                          <w:marTop w:val="0"/>
                                                          <w:marBottom w:val="0"/>
                                                          <w:divBdr>
                                                            <w:top w:val="none" w:sz="0" w:space="0" w:color="auto"/>
                                                            <w:left w:val="none" w:sz="0" w:space="0" w:color="auto"/>
                                                            <w:bottom w:val="none" w:sz="0" w:space="0" w:color="auto"/>
                                                            <w:right w:val="none" w:sz="0" w:space="0" w:color="auto"/>
                                                          </w:divBdr>
                                                          <w:divsChild>
                                                            <w:div w:id="1406076543">
                                                              <w:marLeft w:val="0"/>
                                                              <w:marRight w:val="150"/>
                                                              <w:marTop w:val="0"/>
                                                              <w:marBottom w:val="150"/>
                                                              <w:divBdr>
                                                                <w:top w:val="none" w:sz="0" w:space="0" w:color="auto"/>
                                                                <w:left w:val="none" w:sz="0" w:space="0" w:color="auto"/>
                                                                <w:bottom w:val="none" w:sz="0" w:space="0" w:color="auto"/>
                                                                <w:right w:val="none" w:sz="0" w:space="0" w:color="auto"/>
                                                              </w:divBdr>
                                                              <w:divsChild>
                                                                <w:div w:id="1882784974">
                                                                  <w:marLeft w:val="0"/>
                                                                  <w:marRight w:val="0"/>
                                                                  <w:marTop w:val="0"/>
                                                                  <w:marBottom w:val="0"/>
                                                                  <w:divBdr>
                                                                    <w:top w:val="none" w:sz="0" w:space="0" w:color="auto"/>
                                                                    <w:left w:val="none" w:sz="0" w:space="0" w:color="auto"/>
                                                                    <w:bottom w:val="none" w:sz="0" w:space="0" w:color="auto"/>
                                                                    <w:right w:val="none" w:sz="0" w:space="0" w:color="auto"/>
                                                                  </w:divBdr>
                                                                  <w:divsChild>
                                                                    <w:div w:id="1604150916">
                                                                      <w:marLeft w:val="0"/>
                                                                      <w:marRight w:val="0"/>
                                                                      <w:marTop w:val="0"/>
                                                                      <w:marBottom w:val="0"/>
                                                                      <w:divBdr>
                                                                        <w:top w:val="none" w:sz="0" w:space="0" w:color="auto"/>
                                                                        <w:left w:val="none" w:sz="0" w:space="0" w:color="auto"/>
                                                                        <w:bottom w:val="none" w:sz="0" w:space="0" w:color="auto"/>
                                                                        <w:right w:val="none" w:sz="0" w:space="0" w:color="auto"/>
                                                                      </w:divBdr>
                                                                      <w:divsChild>
                                                                        <w:div w:id="1302618698">
                                                                          <w:marLeft w:val="0"/>
                                                                          <w:marRight w:val="0"/>
                                                                          <w:marTop w:val="0"/>
                                                                          <w:marBottom w:val="0"/>
                                                                          <w:divBdr>
                                                                            <w:top w:val="none" w:sz="0" w:space="0" w:color="auto"/>
                                                                            <w:left w:val="none" w:sz="0" w:space="0" w:color="auto"/>
                                                                            <w:bottom w:val="none" w:sz="0" w:space="0" w:color="auto"/>
                                                                            <w:right w:val="none" w:sz="0" w:space="0" w:color="auto"/>
                                                                          </w:divBdr>
                                                                          <w:divsChild>
                                                                            <w:div w:id="1434740452">
                                                                              <w:marLeft w:val="0"/>
                                                                              <w:marRight w:val="0"/>
                                                                              <w:marTop w:val="0"/>
                                                                              <w:marBottom w:val="0"/>
                                                                              <w:divBdr>
                                                                                <w:top w:val="none" w:sz="0" w:space="0" w:color="auto"/>
                                                                                <w:left w:val="none" w:sz="0" w:space="0" w:color="auto"/>
                                                                                <w:bottom w:val="none" w:sz="0" w:space="0" w:color="auto"/>
                                                                                <w:right w:val="none" w:sz="0" w:space="0" w:color="auto"/>
                                                                              </w:divBdr>
                                                                              <w:divsChild>
                                                                                <w:div w:id="1345934941">
                                                                                  <w:marLeft w:val="0"/>
                                                                                  <w:marRight w:val="0"/>
                                                                                  <w:marTop w:val="0"/>
                                                                                  <w:marBottom w:val="0"/>
                                                                                  <w:divBdr>
                                                                                    <w:top w:val="none" w:sz="0" w:space="0" w:color="auto"/>
                                                                                    <w:left w:val="none" w:sz="0" w:space="0" w:color="auto"/>
                                                                                    <w:bottom w:val="none" w:sz="0" w:space="0" w:color="auto"/>
                                                                                    <w:right w:val="none" w:sz="0" w:space="0" w:color="auto"/>
                                                                                  </w:divBdr>
                                                                                  <w:divsChild>
                                                                                    <w:div w:id="848060562">
                                                                                      <w:marLeft w:val="0"/>
                                                                                      <w:marRight w:val="0"/>
                                                                                      <w:marTop w:val="0"/>
                                                                                      <w:marBottom w:val="200"/>
                                                                                      <w:divBdr>
                                                                                        <w:top w:val="none" w:sz="0" w:space="0" w:color="auto"/>
                                                                                        <w:left w:val="none" w:sz="0" w:space="0" w:color="auto"/>
                                                                                        <w:bottom w:val="none" w:sz="0" w:space="0" w:color="auto"/>
                                                                                        <w:right w:val="none" w:sz="0" w:space="0" w:color="auto"/>
                                                                                      </w:divBdr>
                                                                                    </w:div>
                                                                                    <w:div w:id="1444957765">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379181">
      <w:bodyDiv w:val="1"/>
      <w:marLeft w:val="0"/>
      <w:marRight w:val="0"/>
      <w:marTop w:val="0"/>
      <w:marBottom w:val="0"/>
      <w:divBdr>
        <w:top w:val="none" w:sz="0" w:space="0" w:color="auto"/>
        <w:left w:val="none" w:sz="0" w:space="0" w:color="auto"/>
        <w:bottom w:val="none" w:sz="0" w:space="0" w:color="auto"/>
        <w:right w:val="none" w:sz="0" w:space="0" w:color="auto"/>
      </w:divBdr>
    </w:div>
    <w:div w:id="1737703005">
      <w:bodyDiv w:val="1"/>
      <w:marLeft w:val="0"/>
      <w:marRight w:val="0"/>
      <w:marTop w:val="0"/>
      <w:marBottom w:val="0"/>
      <w:divBdr>
        <w:top w:val="none" w:sz="0" w:space="0" w:color="auto"/>
        <w:left w:val="none" w:sz="0" w:space="0" w:color="auto"/>
        <w:bottom w:val="none" w:sz="0" w:space="0" w:color="auto"/>
        <w:right w:val="none" w:sz="0" w:space="0" w:color="auto"/>
      </w:divBdr>
    </w:div>
    <w:div w:id="1743329135">
      <w:bodyDiv w:val="1"/>
      <w:marLeft w:val="0"/>
      <w:marRight w:val="0"/>
      <w:marTop w:val="0"/>
      <w:marBottom w:val="0"/>
      <w:divBdr>
        <w:top w:val="none" w:sz="0" w:space="0" w:color="auto"/>
        <w:left w:val="none" w:sz="0" w:space="0" w:color="auto"/>
        <w:bottom w:val="none" w:sz="0" w:space="0" w:color="auto"/>
        <w:right w:val="none" w:sz="0" w:space="0" w:color="auto"/>
      </w:divBdr>
    </w:div>
    <w:div w:id="1810900732">
      <w:bodyDiv w:val="1"/>
      <w:marLeft w:val="0"/>
      <w:marRight w:val="0"/>
      <w:marTop w:val="0"/>
      <w:marBottom w:val="0"/>
      <w:divBdr>
        <w:top w:val="none" w:sz="0" w:space="0" w:color="auto"/>
        <w:left w:val="none" w:sz="0" w:space="0" w:color="auto"/>
        <w:bottom w:val="none" w:sz="0" w:space="0" w:color="auto"/>
        <w:right w:val="none" w:sz="0" w:space="0" w:color="auto"/>
      </w:divBdr>
    </w:div>
    <w:div w:id="1812863253">
      <w:bodyDiv w:val="1"/>
      <w:marLeft w:val="0"/>
      <w:marRight w:val="0"/>
      <w:marTop w:val="0"/>
      <w:marBottom w:val="0"/>
      <w:divBdr>
        <w:top w:val="none" w:sz="0" w:space="0" w:color="auto"/>
        <w:left w:val="none" w:sz="0" w:space="0" w:color="auto"/>
        <w:bottom w:val="none" w:sz="0" w:space="0" w:color="auto"/>
        <w:right w:val="none" w:sz="0" w:space="0" w:color="auto"/>
      </w:divBdr>
      <w:divsChild>
        <w:div w:id="1115372434">
          <w:marLeft w:val="0"/>
          <w:marRight w:val="0"/>
          <w:marTop w:val="0"/>
          <w:marBottom w:val="0"/>
          <w:divBdr>
            <w:top w:val="none" w:sz="0" w:space="0" w:color="auto"/>
            <w:left w:val="none" w:sz="0" w:space="0" w:color="auto"/>
            <w:bottom w:val="none" w:sz="0" w:space="0" w:color="auto"/>
            <w:right w:val="none" w:sz="0" w:space="0" w:color="auto"/>
          </w:divBdr>
          <w:divsChild>
            <w:div w:id="627904491">
              <w:marLeft w:val="0"/>
              <w:marRight w:val="0"/>
              <w:marTop w:val="0"/>
              <w:marBottom w:val="0"/>
              <w:divBdr>
                <w:top w:val="none" w:sz="0" w:space="0" w:color="auto"/>
                <w:left w:val="none" w:sz="0" w:space="0" w:color="auto"/>
                <w:bottom w:val="none" w:sz="0" w:space="0" w:color="auto"/>
                <w:right w:val="none" w:sz="0" w:space="0" w:color="auto"/>
              </w:divBdr>
              <w:divsChild>
                <w:div w:id="2138181504">
                  <w:marLeft w:val="0"/>
                  <w:marRight w:val="0"/>
                  <w:marTop w:val="0"/>
                  <w:marBottom w:val="0"/>
                  <w:divBdr>
                    <w:top w:val="none" w:sz="0" w:space="0" w:color="auto"/>
                    <w:left w:val="none" w:sz="0" w:space="0" w:color="auto"/>
                    <w:bottom w:val="none" w:sz="0" w:space="0" w:color="auto"/>
                    <w:right w:val="none" w:sz="0" w:space="0" w:color="auto"/>
                  </w:divBdr>
                  <w:divsChild>
                    <w:div w:id="1174883236">
                      <w:marLeft w:val="0"/>
                      <w:marRight w:val="0"/>
                      <w:marTop w:val="0"/>
                      <w:marBottom w:val="0"/>
                      <w:divBdr>
                        <w:top w:val="none" w:sz="0" w:space="0" w:color="auto"/>
                        <w:left w:val="none" w:sz="0" w:space="0" w:color="auto"/>
                        <w:bottom w:val="none" w:sz="0" w:space="0" w:color="auto"/>
                        <w:right w:val="none" w:sz="0" w:space="0" w:color="auto"/>
                      </w:divBdr>
                      <w:divsChild>
                        <w:div w:id="1925916433">
                          <w:marLeft w:val="0"/>
                          <w:marRight w:val="0"/>
                          <w:marTop w:val="0"/>
                          <w:marBottom w:val="0"/>
                          <w:divBdr>
                            <w:top w:val="none" w:sz="0" w:space="0" w:color="auto"/>
                            <w:left w:val="none" w:sz="0" w:space="0" w:color="auto"/>
                            <w:bottom w:val="none" w:sz="0" w:space="0" w:color="auto"/>
                            <w:right w:val="none" w:sz="0" w:space="0" w:color="auto"/>
                          </w:divBdr>
                          <w:divsChild>
                            <w:div w:id="1929999948">
                              <w:marLeft w:val="0"/>
                              <w:marRight w:val="0"/>
                              <w:marTop w:val="0"/>
                              <w:marBottom w:val="0"/>
                              <w:divBdr>
                                <w:top w:val="none" w:sz="0" w:space="0" w:color="auto"/>
                                <w:left w:val="none" w:sz="0" w:space="0" w:color="auto"/>
                                <w:bottom w:val="none" w:sz="0" w:space="0" w:color="auto"/>
                                <w:right w:val="none" w:sz="0" w:space="0" w:color="auto"/>
                              </w:divBdr>
                              <w:divsChild>
                                <w:div w:id="2075470367">
                                  <w:marLeft w:val="0"/>
                                  <w:marRight w:val="0"/>
                                  <w:marTop w:val="0"/>
                                  <w:marBottom w:val="0"/>
                                  <w:divBdr>
                                    <w:top w:val="none" w:sz="0" w:space="0" w:color="auto"/>
                                    <w:left w:val="none" w:sz="0" w:space="0" w:color="auto"/>
                                    <w:bottom w:val="none" w:sz="0" w:space="0" w:color="auto"/>
                                    <w:right w:val="none" w:sz="0" w:space="0" w:color="auto"/>
                                  </w:divBdr>
                                  <w:divsChild>
                                    <w:div w:id="1226061534">
                                      <w:marLeft w:val="0"/>
                                      <w:marRight w:val="0"/>
                                      <w:marTop w:val="0"/>
                                      <w:marBottom w:val="0"/>
                                      <w:divBdr>
                                        <w:top w:val="none" w:sz="0" w:space="0" w:color="auto"/>
                                        <w:left w:val="none" w:sz="0" w:space="0" w:color="auto"/>
                                        <w:bottom w:val="none" w:sz="0" w:space="0" w:color="auto"/>
                                        <w:right w:val="none" w:sz="0" w:space="0" w:color="auto"/>
                                      </w:divBdr>
                                      <w:divsChild>
                                        <w:div w:id="102237466">
                                          <w:marLeft w:val="0"/>
                                          <w:marRight w:val="0"/>
                                          <w:marTop w:val="0"/>
                                          <w:marBottom w:val="0"/>
                                          <w:divBdr>
                                            <w:top w:val="none" w:sz="0" w:space="0" w:color="auto"/>
                                            <w:left w:val="none" w:sz="0" w:space="0" w:color="auto"/>
                                            <w:bottom w:val="none" w:sz="0" w:space="0" w:color="auto"/>
                                            <w:right w:val="none" w:sz="0" w:space="0" w:color="auto"/>
                                          </w:divBdr>
                                          <w:divsChild>
                                            <w:div w:id="1129517494">
                                              <w:marLeft w:val="0"/>
                                              <w:marRight w:val="0"/>
                                              <w:marTop w:val="0"/>
                                              <w:marBottom w:val="0"/>
                                              <w:divBdr>
                                                <w:top w:val="none" w:sz="0" w:space="0" w:color="auto"/>
                                                <w:left w:val="none" w:sz="0" w:space="0" w:color="auto"/>
                                                <w:bottom w:val="none" w:sz="0" w:space="0" w:color="auto"/>
                                                <w:right w:val="none" w:sz="0" w:space="0" w:color="auto"/>
                                              </w:divBdr>
                                              <w:divsChild>
                                                <w:div w:id="1046181788">
                                                  <w:marLeft w:val="0"/>
                                                  <w:marRight w:val="0"/>
                                                  <w:marTop w:val="0"/>
                                                  <w:marBottom w:val="0"/>
                                                  <w:divBdr>
                                                    <w:top w:val="none" w:sz="0" w:space="0" w:color="auto"/>
                                                    <w:left w:val="none" w:sz="0" w:space="0" w:color="auto"/>
                                                    <w:bottom w:val="none" w:sz="0" w:space="0" w:color="auto"/>
                                                    <w:right w:val="none" w:sz="0" w:space="0" w:color="auto"/>
                                                  </w:divBdr>
                                                  <w:divsChild>
                                                    <w:div w:id="282657280">
                                                      <w:marLeft w:val="0"/>
                                                      <w:marRight w:val="0"/>
                                                      <w:marTop w:val="0"/>
                                                      <w:marBottom w:val="0"/>
                                                      <w:divBdr>
                                                        <w:top w:val="none" w:sz="0" w:space="0" w:color="auto"/>
                                                        <w:left w:val="none" w:sz="0" w:space="0" w:color="auto"/>
                                                        <w:bottom w:val="none" w:sz="0" w:space="0" w:color="auto"/>
                                                        <w:right w:val="none" w:sz="0" w:space="0" w:color="auto"/>
                                                      </w:divBdr>
                                                      <w:divsChild>
                                                        <w:div w:id="290481550">
                                                          <w:marLeft w:val="0"/>
                                                          <w:marRight w:val="0"/>
                                                          <w:marTop w:val="0"/>
                                                          <w:marBottom w:val="0"/>
                                                          <w:divBdr>
                                                            <w:top w:val="none" w:sz="0" w:space="0" w:color="auto"/>
                                                            <w:left w:val="none" w:sz="0" w:space="0" w:color="auto"/>
                                                            <w:bottom w:val="none" w:sz="0" w:space="0" w:color="auto"/>
                                                            <w:right w:val="none" w:sz="0" w:space="0" w:color="auto"/>
                                                          </w:divBdr>
                                                          <w:divsChild>
                                                            <w:div w:id="1829903369">
                                                              <w:marLeft w:val="0"/>
                                                              <w:marRight w:val="150"/>
                                                              <w:marTop w:val="0"/>
                                                              <w:marBottom w:val="150"/>
                                                              <w:divBdr>
                                                                <w:top w:val="none" w:sz="0" w:space="0" w:color="auto"/>
                                                                <w:left w:val="none" w:sz="0" w:space="0" w:color="auto"/>
                                                                <w:bottom w:val="none" w:sz="0" w:space="0" w:color="auto"/>
                                                                <w:right w:val="none" w:sz="0" w:space="0" w:color="auto"/>
                                                              </w:divBdr>
                                                              <w:divsChild>
                                                                <w:div w:id="989283082">
                                                                  <w:marLeft w:val="0"/>
                                                                  <w:marRight w:val="0"/>
                                                                  <w:marTop w:val="0"/>
                                                                  <w:marBottom w:val="0"/>
                                                                  <w:divBdr>
                                                                    <w:top w:val="none" w:sz="0" w:space="0" w:color="auto"/>
                                                                    <w:left w:val="none" w:sz="0" w:space="0" w:color="auto"/>
                                                                    <w:bottom w:val="none" w:sz="0" w:space="0" w:color="auto"/>
                                                                    <w:right w:val="none" w:sz="0" w:space="0" w:color="auto"/>
                                                                  </w:divBdr>
                                                                  <w:divsChild>
                                                                    <w:div w:id="1790318879">
                                                                      <w:marLeft w:val="0"/>
                                                                      <w:marRight w:val="0"/>
                                                                      <w:marTop w:val="0"/>
                                                                      <w:marBottom w:val="0"/>
                                                                      <w:divBdr>
                                                                        <w:top w:val="none" w:sz="0" w:space="0" w:color="auto"/>
                                                                        <w:left w:val="none" w:sz="0" w:space="0" w:color="auto"/>
                                                                        <w:bottom w:val="none" w:sz="0" w:space="0" w:color="auto"/>
                                                                        <w:right w:val="none" w:sz="0" w:space="0" w:color="auto"/>
                                                                      </w:divBdr>
                                                                      <w:divsChild>
                                                                        <w:div w:id="1954632469">
                                                                          <w:marLeft w:val="0"/>
                                                                          <w:marRight w:val="0"/>
                                                                          <w:marTop w:val="0"/>
                                                                          <w:marBottom w:val="0"/>
                                                                          <w:divBdr>
                                                                            <w:top w:val="none" w:sz="0" w:space="0" w:color="auto"/>
                                                                            <w:left w:val="none" w:sz="0" w:space="0" w:color="auto"/>
                                                                            <w:bottom w:val="none" w:sz="0" w:space="0" w:color="auto"/>
                                                                            <w:right w:val="none" w:sz="0" w:space="0" w:color="auto"/>
                                                                          </w:divBdr>
                                                                          <w:divsChild>
                                                                            <w:div w:id="1609120915">
                                                                              <w:marLeft w:val="0"/>
                                                                              <w:marRight w:val="0"/>
                                                                              <w:marTop w:val="0"/>
                                                                              <w:marBottom w:val="0"/>
                                                                              <w:divBdr>
                                                                                <w:top w:val="none" w:sz="0" w:space="0" w:color="auto"/>
                                                                                <w:left w:val="none" w:sz="0" w:space="0" w:color="auto"/>
                                                                                <w:bottom w:val="none" w:sz="0" w:space="0" w:color="auto"/>
                                                                                <w:right w:val="none" w:sz="0" w:space="0" w:color="auto"/>
                                                                              </w:divBdr>
                                                                              <w:divsChild>
                                                                                <w:div w:id="1745956389">
                                                                                  <w:marLeft w:val="0"/>
                                                                                  <w:marRight w:val="0"/>
                                                                                  <w:marTop w:val="0"/>
                                                                                  <w:marBottom w:val="0"/>
                                                                                  <w:divBdr>
                                                                                    <w:top w:val="none" w:sz="0" w:space="0" w:color="auto"/>
                                                                                    <w:left w:val="none" w:sz="0" w:space="0" w:color="auto"/>
                                                                                    <w:bottom w:val="none" w:sz="0" w:space="0" w:color="auto"/>
                                                                                    <w:right w:val="none" w:sz="0" w:space="0" w:color="auto"/>
                                                                                  </w:divBdr>
                                                                                  <w:divsChild>
                                                                                    <w:div w:id="555631325">
                                                                                      <w:marLeft w:val="0"/>
                                                                                      <w:marRight w:val="0"/>
                                                                                      <w:marTop w:val="0"/>
                                                                                      <w:marBottom w:val="0"/>
                                                                                      <w:divBdr>
                                                                                        <w:top w:val="none" w:sz="0" w:space="0" w:color="auto"/>
                                                                                        <w:left w:val="none" w:sz="0" w:space="0" w:color="auto"/>
                                                                                        <w:bottom w:val="none" w:sz="0" w:space="0" w:color="auto"/>
                                                                                        <w:right w:val="none" w:sz="0" w:space="0" w:color="auto"/>
                                                                                      </w:divBdr>
                                                                                    </w:div>
                                                                                    <w:div w:id="873930506">
                                                                                      <w:marLeft w:val="0"/>
                                                                                      <w:marRight w:val="0"/>
                                                                                      <w:marTop w:val="0"/>
                                                                                      <w:marBottom w:val="0"/>
                                                                                      <w:divBdr>
                                                                                        <w:top w:val="none" w:sz="0" w:space="0" w:color="auto"/>
                                                                                        <w:left w:val="none" w:sz="0" w:space="0" w:color="auto"/>
                                                                                        <w:bottom w:val="none" w:sz="0" w:space="0" w:color="auto"/>
                                                                                        <w:right w:val="none" w:sz="0" w:space="0" w:color="auto"/>
                                                                                      </w:divBdr>
                                                                                    </w:div>
                                                                                    <w:div w:id="1132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564137">
      <w:bodyDiv w:val="1"/>
      <w:marLeft w:val="0"/>
      <w:marRight w:val="0"/>
      <w:marTop w:val="0"/>
      <w:marBottom w:val="0"/>
      <w:divBdr>
        <w:top w:val="none" w:sz="0" w:space="0" w:color="auto"/>
        <w:left w:val="none" w:sz="0" w:space="0" w:color="auto"/>
        <w:bottom w:val="none" w:sz="0" w:space="0" w:color="auto"/>
        <w:right w:val="none" w:sz="0" w:space="0" w:color="auto"/>
      </w:divBdr>
    </w:div>
    <w:div w:id="1960795176">
      <w:bodyDiv w:val="1"/>
      <w:marLeft w:val="0"/>
      <w:marRight w:val="0"/>
      <w:marTop w:val="0"/>
      <w:marBottom w:val="0"/>
      <w:divBdr>
        <w:top w:val="none" w:sz="0" w:space="0" w:color="auto"/>
        <w:left w:val="none" w:sz="0" w:space="0" w:color="auto"/>
        <w:bottom w:val="none" w:sz="0" w:space="0" w:color="auto"/>
        <w:right w:val="none" w:sz="0" w:space="0" w:color="auto"/>
      </w:divBdr>
      <w:divsChild>
        <w:div w:id="2043968584">
          <w:marLeft w:val="0"/>
          <w:marRight w:val="0"/>
          <w:marTop w:val="0"/>
          <w:marBottom w:val="0"/>
          <w:divBdr>
            <w:top w:val="none" w:sz="0" w:space="0" w:color="auto"/>
            <w:left w:val="none" w:sz="0" w:space="0" w:color="auto"/>
            <w:bottom w:val="none" w:sz="0" w:space="0" w:color="auto"/>
            <w:right w:val="none" w:sz="0" w:space="0" w:color="auto"/>
          </w:divBdr>
          <w:divsChild>
            <w:div w:id="472450045">
              <w:marLeft w:val="0"/>
              <w:marRight w:val="0"/>
              <w:marTop w:val="0"/>
              <w:marBottom w:val="0"/>
              <w:divBdr>
                <w:top w:val="none" w:sz="0" w:space="0" w:color="auto"/>
                <w:left w:val="none" w:sz="0" w:space="0" w:color="auto"/>
                <w:bottom w:val="none" w:sz="0" w:space="0" w:color="auto"/>
                <w:right w:val="none" w:sz="0" w:space="0" w:color="auto"/>
              </w:divBdr>
              <w:divsChild>
                <w:div w:id="1983462341">
                  <w:marLeft w:val="0"/>
                  <w:marRight w:val="0"/>
                  <w:marTop w:val="0"/>
                  <w:marBottom w:val="0"/>
                  <w:divBdr>
                    <w:top w:val="none" w:sz="0" w:space="0" w:color="auto"/>
                    <w:left w:val="none" w:sz="0" w:space="0" w:color="auto"/>
                    <w:bottom w:val="none" w:sz="0" w:space="0" w:color="auto"/>
                    <w:right w:val="none" w:sz="0" w:space="0" w:color="auto"/>
                  </w:divBdr>
                  <w:divsChild>
                    <w:div w:id="1340159600">
                      <w:marLeft w:val="0"/>
                      <w:marRight w:val="0"/>
                      <w:marTop w:val="0"/>
                      <w:marBottom w:val="0"/>
                      <w:divBdr>
                        <w:top w:val="none" w:sz="0" w:space="0" w:color="auto"/>
                        <w:left w:val="none" w:sz="0" w:space="0" w:color="auto"/>
                        <w:bottom w:val="none" w:sz="0" w:space="0" w:color="auto"/>
                        <w:right w:val="none" w:sz="0" w:space="0" w:color="auto"/>
                      </w:divBdr>
                      <w:divsChild>
                        <w:div w:id="2080902524">
                          <w:marLeft w:val="0"/>
                          <w:marRight w:val="0"/>
                          <w:marTop w:val="0"/>
                          <w:marBottom w:val="0"/>
                          <w:divBdr>
                            <w:top w:val="none" w:sz="0" w:space="0" w:color="auto"/>
                            <w:left w:val="none" w:sz="0" w:space="0" w:color="auto"/>
                            <w:bottom w:val="none" w:sz="0" w:space="0" w:color="auto"/>
                            <w:right w:val="none" w:sz="0" w:space="0" w:color="auto"/>
                          </w:divBdr>
                          <w:divsChild>
                            <w:div w:id="1245991935">
                              <w:marLeft w:val="0"/>
                              <w:marRight w:val="0"/>
                              <w:marTop w:val="0"/>
                              <w:marBottom w:val="0"/>
                              <w:divBdr>
                                <w:top w:val="none" w:sz="0" w:space="0" w:color="auto"/>
                                <w:left w:val="none" w:sz="0" w:space="0" w:color="auto"/>
                                <w:bottom w:val="none" w:sz="0" w:space="0" w:color="auto"/>
                                <w:right w:val="none" w:sz="0" w:space="0" w:color="auto"/>
                              </w:divBdr>
                              <w:divsChild>
                                <w:div w:id="1944722079">
                                  <w:marLeft w:val="0"/>
                                  <w:marRight w:val="0"/>
                                  <w:marTop w:val="0"/>
                                  <w:marBottom w:val="0"/>
                                  <w:divBdr>
                                    <w:top w:val="none" w:sz="0" w:space="0" w:color="auto"/>
                                    <w:left w:val="none" w:sz="0" w:space="0" w:color="auto"/>
                                    <w:bottom w:val="none" w:sz="0" w:space="0" w:color="auto"/>
                                    <w:right w:val="none" w:sz="0" w:space="0" w:color="auto"/>
                                  </w:divBdr>
                                  <w:divsChild>
                                    <w:div w:id="1569612129">
                                      <w:marLeft w:val="0"/>
                                      <w:marRight w:val="0"/>
                                      <w:marTop w:val="0"/>
                                      <w:marBottom w:val="0"/>
                                      <w:divBdr>
                                        <w:top w:val="none" w:sz="0" w:space="0" w:color="auto"/>
                                        <w:left w:val="none" w:sz="0" w:space="0" w:color="auto"/>
                                        <w:bottom w:val="none" w:sz="0" w:space="0" w:color="auto"/>
                                        <w:right w:val="none" w:sz="0" w:space="0" w:color="auto"/>
                                      </w:divBdr>
                                      <w:divsChild>
                                        <w:div w:id="4215049">
                                          <w:marLeft w:val="0"/>
                                          <w:marRight w:val="0"/>
                                          <w:marTop w:val="0"/>
                                          <w:marBottom w:val="0"/>
                                          <w:divBdr>
                                            <w:top w:val="none" w:sz="0" w:space="0" w:color="auto"/>
                                            <w:left w:val="none" w:sz="0" w:space="0" w:color="auto"/>
                                            <w:bottom w:val="none" w:sz="0" w:space="0" w:color="auto"/>
                                            <w:right w:val="none" w:sz="0" w:space="0" w:color="auto"/>
                                          </w:divBdr>
                                          <w:divsChild>
                                            <w:div w:id="47537215">
                                              <w:marLeft w:val="0"/>
                                              <w:marRight w:val="0"/>
                                              <w:marTop w:val="0"/>
                                              <w:marBottom w:val="0"/>
                                              <w:divBdr>
                                                <w:top w:val="none" w:sz="0" w:space="0" w:color="auto"/>
                                                <w:left w:val="none" w:sz="0" w:space="0" w:color="auto"/>
                                                <w:bottom w:val="none" w:sz="0" w:space="0" w:color="auto"/>
                                                <w:right w:val="none" w:sz="0" w:space="0" w:color="auto"/>
                                              </w:divBdr>
                                              <w:divsChild>
                                                <w:div w:id="9722016">
                                                  <w:marLeft w:val="0"/>
                                                  <w:marRight w:val="0"/>
                                                  <w:marTop w:val="0"/>
                                                  <w:marBottom w:val="0"/>
                                                  <w:divBdr>
                                                    <w:top w:val="none" w:sz="0" w:space="0" w:color="auto"/>
                                                    <w:left w:val="none" w:sz="0" w:space="0" w:color="auto"/>
                                                    <w:bottom w:val="none" w:sz="0" w:space="0" w:color="auto"/>
                                                    <w:right w:val="none" w:sz="0" w:space="0" w:color="auto"/>
                                                  </w:divBdr>
                                                  <w:divsChild>
                                                    <w:div w:id="650672633">
                                                      <w:marLeft w:val="0"/>
                                                      <w:marRight w:val="0"/>
                                                      <w:marTop w:val="0"/>
                                                      <w:marBottom w:val="0"/>
                                                      <w:divBdr>
                                                        <w:top w:val="none" w:sz="0" w:space="0" w:color="auto"/>
                                                        <w:left w:val="none" w:sz="0" w:space="0" w:color="auto"/>
                                                        <w:bottom w:val="none" w:sz="0" w:space="0" w:color="auto"/>
                                                        <w:right w:val="none" w:sz="0" w:space="0" w:color="auto"/>
                                                      </w:divBdr>
                                                      <w:divsChild>
                                                        <w:div w:id="142546596">
                                                          <w:marLeft w:val="0"/>
                                                          <w:marRight w:val="0"/>
                                                          <w:marTop w:val="0"/>
                                                          <w:marBottom w:val="0"/>
                                                          <w:divBdr>
                                                            <w:top w:val="none" w:sz="0" w:space="0" w:color="auto"/>
                                                            <w:left w:val="none" w:sz="0" w:space="0" w:color="auto"/>
                                                            <w:bottom w:val="none" w:sz="0" w:space="0" w:color="auto"/>
                                                            <w:right w:val="none" w:sz="0" w:space="0" w:color="auto"/>
                                                          </w:divBdr>
                                                          <w:divsChild>
                                                            <w:div w:id="1833253068">
                                                              <w:marLeft w:val="0"/>
                                                              <w:marRight w:val="150"/>
                                                              <w:marTop w:val="0"/>
                                                              <w:marBottom w:val="150"/>
                                                              <w:divBdr>
                                                                <w:top w:val="none" w:sz="0" w:space="0" w:color="auto"/>
                                                                <w:left w:val="none" w:sz="0" w:space="0" w:color="auto"/>
                                                                <w:bottom w:val="none" w:sz="0" w:space="0" w:color="auto"/>
                                                                <w:right w:val="none" w:sz="0" w:space="0" w:color="auto"/>
                                                              </w:divBdr>
                                                              <w:divsChild>
                                                                <w:div w:id="1567178345">
                                                                  <w:marLeft w:val="0"/>
                                                                  <w:marRight w:val="0"/>
                                                                  <w:marTop w:val="0"/>
                                                                  <w:marBottom w:val="0"/>
                                                                  <w:divBdr>
                                                                    <w:top w:val="none" w:sz="0" w:space="0" w:color="auto"/>
                                                                    <w:left w:val="none" w:sz="0" w:space="0" w:color="auto"/>
                                                                    <w:bottom w:val="none" w:sz="0" w:space="0" w:color="auto"/>
                                                                    <w:right w:val="none" w:sz="0" w:space="0" w:color="auto"/>
                                                                  </w:divBdr>
                                                                  <w:divsChild>
                                                                    <w:div w:id="1758094445">
                                                                      <w:marLeft w:val="0"/>
                                                                      <w:marRight w:val="0"/>
                                                                      <w:marTop w:val="0"/>
                                                                      <w:marBottom w:val="0"/>
                                                                      <w:divBdr>
                                                                        <w:top w:val="none" w:sz="0" w:space="0" w:color="auto"/>
                                                                        <w:left w:val="none" w:sz="0" w:space="0" w:color="auto"/>
                                                                        <w:bottom w:val="none" w:sz="0" w:space="0" w:color="auto"/>
                                                                        <w:right w:val="none" w:sz="0" w:space="0" w:color="auto"/>
                                                                      </w:divBdr>
                                                                      <w:divsChild>
                                                                        <w:div w:id="67309642">
                                                                          <w:marLeft w:val="0"/>
                                                                          <w:marRight w:val="0"/>
                                                                          <w:marTop w:val="0"/>
                                                                          <w:marBottom w:val="0"/>
                                                                          <w:divBdr>
                                                                            <w:top w:val="none" w:sz="0" w:space="0" w:color="auto"/>
                                                                            <w:left w:val="none" w:sz="0" w:space="0" w:color="auto"/>
                                                                            <w:bottom w:val="none" w:sz="0" w:space="0" w:color="auto"/>
                                                                            <w:right w:val="none" w:sz="0" w:space="0" w:color="auto"/>
                                                                          </w:divBdr>
                                                                          <w:divsChild>
                                                                            <w:div w:id="987972733">
                                                                              <w:marLeft w:val="0"/>
                                                                              <w:marRight w:val="0"/>
                                                                              <w:marTop w:val="0"/>
                                                                              <w:marBottom w:val="0"/>
                                                                              <w:divBdr>
                                                                                <w:top w:val="none" w:sz="0" w:space="0" w:color="auto"/>
                                                                                <w:left w:val="none" w:sz="0" w:space="0" w:color="auto"/>
                                                                                <w:bottom w:val="none" w:sz="0" w:space="0" w:color="auto"/>
                                                                                <w:right w:val="none" w:sz="0" w:space="0" w:color="auto"/>
                                                                              </w:divBdr>
                                                                              <w:divsChild>
                                                                                <w:div w:id="643243899">
                                                                                  <w:marLeft w:val="0"/>
                                                                                  <w:marRight w:val="0"/>
                                                                                  <w:marTop w:val="0"/>
                                                                                  <w:marBottom w:val="0"/>
                                                                                  <w:divBdr>
                                                                                    <w:top w:val="none" w:sz="0" w:space="0" w:color="auto"/>
                                                                                    <w:left w:val="none" w:sz="0" w:space="0" w:color="auto"/>
                                                                                    <w:bottom w:val="none" w:sz="0" w:space="0" w:color="auto"/>
                                                                                    <w:right w:val="none" w:sz="0" w:space="0" w:color="auto"/>
                                                                                  </w:divBdr>
                                                                                  <w:divsChild>
                                                                                    <w:div w:id="1303539920">
                                                                                      <w:marLeft w:val="0"/>
                                                                                      <w:marRight w:val="0"/>
                                                                                      <w:marTop w:val="0"/>
                                                                                      <w:marBottom w:val="0"/>
                                                                                      <w:divBdr>
                                                                                        <w:top w:val="none" w:sz="0" w:space="0" w:color="auto"/>
                                                                                        <w:left w:val="none" w:sz="0" w:space="0" w:color="auto"/>
                                                                                        <w:bottom w:val="none" w:sz="0" w:space="0" w:color="auto"/>
                                                                                        <w:right w:val="none" w:sz="0" w:space="0" w:color="auto"/>
                                                                                      </w:divBdr>
                                                                                    </w:div>
                                                                                    <w:div w:id="243877501">
                                                                                      <w:marLeft w:val="0"/>
                                                                                      <w:marRight w:val="0"/>
                                                                                      <w:marTop w:val="0"/>
                                                                                      <w:marBottom w:val="0"/>
                                                                                      <w:divBdr>
                                                                                        <w:top w:val="none" w:sz="0" w:space="0" w:color="auto"/>
                                                                                        <w:left w:val="none" w:sz="0" w:space="0" w:color="auto"/>
                                                                                        <w:bottom w:val="none" w:sz="0" w:space="0" w:color="auto"/>
                                                                                        <w:right w:val="none" w:sz="0" w:space="0" w:color="auto"/>
                                                                                      </w:divBdr>
                                                                                    </w:div>
                                                                                    <w:div w:id="908923927">
                                                                                      <w:marLeft w:val="0"/>
                                                                                      <w:marRight w:val="0"/>
                                                                                      <w:marTop w:val="0"/>
                                                                                      <w:marBottom w:val="0"/>
                                                                                      <w:divBdr>
                                                                                        <w:top w:val="none" w:sz="0" w:space="0" w:color="auto"/>
                                                                                        <w:left w:val="none" w:sz="0" w:space="0" w:color="auto"/>
                                                                                        <w:bottom w:val="none" w:sz="0" w:space="0" w:color="auto"/>
                                                                                        <w:right w:val="none" w:sz="0" w:space="0" w:color="auto"/>
                                                                                      </w:divBdr>
                                                                                    </w:div>
                                                                                    <w:div w:id="1148133822">
                                                                                      <w:marLeft w:val="0"/>
                                                                                      <w:marRight w:val="0"/>
                                                                                      <w:marTop w:val="0"/>
                                                                                      <w:marBottom w:val="0"/>
                                                                                      <w:divBdr>
                                                                                        <w:top w:val="none" w:sz="0" w:space="0" w:color="auto"/>
                                                                                        <w:left w:val="none" w:sz="0" w:space="0" w:color="auto"/>
                                                                                        <w:bottom w:val="none" w:sz="0" w:space="0" w:color="auto"/>
                                                                                        <w:right w:val="none" w:sz="0" w:space="0" w:color="auto"/>
                                                                                      </w:divBdr>
                                                                                    </w:div>
                                                                                    <w:div w:id="24061337">
                                                                                      <w:marLeft w:val="0"/>
                                                                                      <w:marRight w:val="0"/>
                                                                                      <w:marTop w:val="0"/>
                                                                                      <w:marBottom w:val="0"/>
                                                                                      <w:divBdr>
                                                                                        <w:top w:val="none" w:sz="0" w:space="0" w:color="auto"/>
                                                                                        <w:left w:val="none" w:sz="0" w:space="0" w:color="auto"/>
                                                                                        <w:bottom w:val="none" w:sz="0" w:space="0" w:color="auto"/>
                                                                                        <w:right w:val="none" w:sz="0" w:space="0" w:color="auto"/>
                                                                                      </w:divBdr>
                                                                                    </w:div>
                                                                                    <w:div w:id="1955819252">
                                                                                      <w:marLeft w:val="0"/>
                                                                                      <w:marRight w:val="0"/>
                                                                                      <w:marTop w:val="0"/>
                                                                                      <w:marBottom w:val="0"/>
                                                                                      <w:divBdr>
                                                                                        <w:top w:val="none" w:sz="0" w:space="0" w:color="auto"/>
                                                                                        <w:left w:val="none" w:sz="0" w:space="0" w:color="auto"/>
                                                                                        <w:bottom w:val="none" w:sz="0" w:space="0" w:color="auto"/>
                                                                                        <w:right w:val="none" w:sz="0" w:space="0" w:color="auto"/>
                                                                                      </w:divBdr>
                                                                                    </w:div>
                                                                                    <w:div w:id="967197360">
                                                                                      <w:marLeft w:val="0"/>
                                                                                      <w:marRight w:val="0"/>
                                                                                      <w:marTop w:val="0"/>
                                                                                      <w:marBottom w:val="0"/>
                                                                                      <w:divBdr>
                                                                                        <w:top w:val="none" w:sz="0" w:space="0" w:color="auto"/>
                                                                                        <w:left w:val="none" w:sz="0" w:space="0" w:color="auto"/>
                                                                                        <w:bottom w:val="none" w:sz="0" w:space="0" w:color="auto"/>
                                                                                        <w:right w:val="none" w:sz="0" w:space="0" w:color="auto"/>
                                                                                      </w:divBdr>
                                                                                    </w:div>
                                                                                    <w:div w:id="2129427200">
                                                                                      <w:marLeft w:val="0"/>
                                                                                      <w:marRight w:val="0"/>
                                                                                      <w:marTop w:val="0"/>
                                                                                      <w:marBottom w:val="0"/>
                                                                                      <w:divBdr>
                                                                                        <w:top w:val="none" w:sz="0" w:space="0" w:color="auto"/>
                                                                                        <w:left w:val="none" w:sz="0" w:space="0" w:color="auto"/>
                                                                                        <w:bottom w:val="none" w:sz="0" w:space="0" w:color="auto"/>
                                                                                        <w:right w:val="none" w:sz="0" w:space="0" w:color="auto"/>
                                                                                      </w:divBdr>
                                                                                    </w:div>
                                                                                    <w:div w:id="1771700997">
                                                                                      <w:marLeft w:val="0"/>
                                                                                      <w:marRight w:val="0"/>
                                                                                      <w:marTop w:val="0"/>
                                                                                      <w:marBottom w:val="0"/>
                                                                                      <w:divBdr>
                                                                                        <w:top w:val="none" w:sz="0" w:space="0" w:color="auto"/>
                                                                                        <w:left w:val="none" w:sz="0" w:space="0" w:color="auto"/>
                                                                                        <w:bottom w:val="none" w:sz="0" w:space="0" w:color="auto"/>
                                                                                        <w:right w:val="none" w:sz="0" w:space="0" w:color="auto"/>
                                                                                      </w:divBdr>
                                                                                    </w:div>
                                                                                    <w:div w:id="15134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maggie.pugh@eastsussex.gcsx.gov.uk"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ervices.parliament.uk/bills/2017-19/homeeducationdutyoflocalauthoriti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f5776ac3-66e3-49b5-973c-96ce92e8c665;2018-03-26 05:19:04;AUTOCLASSIFIED;WSCC Category:2018-03-26 05:19:04|False||AUTOCLASSIFIED|2018-03-26 05:19:04|UNDEFINED|00000000-0000-0000-0000-000000000000;False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276E8-DD2B-463F-92B1-078540DA7B70}"/>
</file>

<file path=customXml/itemProps2.xml><?xml version="1.0" encoding="utf-8"?>
<ds:datastoreItem xmlns:ds="http://schemas.openxmlformats.org/officeDocument/2006/customXml" ds:itemID="{4C4FD06D-5281-40F0-8BED-2AD763779316}"/>
</file>

<file path=customXml/itemProps3.xml><?xml version="1.0" encoding="utf-8"?>
<ds:datastoreItem xmlns:ds="http://schemas.openxmlformats.org/officeDocument/2006/customXml" ds:itemID="{AF28BC44-B443-4ACA-8338-640BD1945833}"/>
</file>

<file path=customXml/itemProps4.xml><?xml version="1.0" encoding="utf-8"?>
<ds:datastoreItem xmlns:ds="http://schemas.openxmlformats.org/officeDocument/2006/customXml" ds:itemID="{D618A594-3316-4DC2-A773-91B50B9BD567}"/>
</file>

<file path=customXml/itemProps5.xml><?xml version="1.0" encoding="utf-8"?>
<ds:datastoreItem xmlns:ds="http://schemas.openxmlformats.org/officeDocument/2006/customXml" ds:itemID="{34EAF2FD-EAD0-4E62-B33A-990029CB21C5}"/>
</file>

<file path=customXml/itemProps6.xml><?xml version="1.0" encoding="utf-8"?>
<ds:datastoreItem xmlns:ds="http://schemas.openxmlformats.org/officeDocument/2006/customXml" ds:itemID="{FACA38D3-2D25-40C2-A367-C523F875E060}"/>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Pugh</dc:creator>
  <cp:lastModifiedBy>Margaret Pugh</cp:lastModifiedBy>
  <cp:revision>2</cp:revision>
  <cp:lastPrinted>2017-02-21T12:56:00Z</cp:lastPrinted>
  <dcterms:created xsi:type="dcterms:W3CDTF">2017-09-13T15:21:00Z</dcterms:created>
  <dcterms:modified xsi:type="dcterms:W3CDTF">2017-09-13T15:21:00Z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